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0F174D">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0F174D">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007BC9A5" w:rsidR="009F0635" w:rsidRPr="009F0635" w:rsidRDefault="000B72F0" w:rsidP="000F174D">
      <w:pPr>
        <w:spacing w:after="0" w:line="240" w:lineRule="auto"/>
        <w:jc w:val="right"/>
        <w:rPr>
          <w:b/>
          <w:color w:val="000000"/>
          <w:sz w:val="26"/>
          <w:szCs w:val="26"/>
          <w:lang w:eastAsia="en-GB"/>
        </w:rPr>
      </w:pPr>
      <w:r>
        <w:rPr>
          <w:b/>
          <w:color w:val="000000"/>
          <w:sz w:val="26"/>
          <w:szCs w:val="26"/>
          <w:lang w:eastAsia="en-GB"/>
        </w:rPr>
        <w:t>1</w:t>
      </w:r>
      <w:r w:rsidR="009F0635" w:rsidRPr="009F0635">
        <w:rPr>
          <w:b/>
          <w:color w:val="000000"/>
          <w:sz w:val="26"/>
          <w:szCs w:val="26"/>
          <w:lang w:eastAsia="en-GB"/>
        </w:rPr>
        <w:t>.</w:t>
      </w:r>
      <w:r w:rsidR="00BB2FE4">
        <w:rPr>
          <w:b/>
          <w:color w:val="000000"/>
          <w:sz w:val="26"/>
          <w:szCs w:val="26"/>
          <w:lang w:eastAsia="en-GB"/>
        </w:rPr>
        <w:t>1</w:t>
      </w:r>
      <w:r>
        <w:rPr>
          <w:b/>
          <w:color w:val="000000"/>
          <w:sz w:val="26"/>
          <w:szCs w:val="26"/>
          <w:lang w:eastAsia="en-GB"/>
        </w:rPr>
        <w:t>2</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0F174D">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0F174D">
      <w:pPr>
        <w:spacing w:after="0" w:line="240" w:lineRule="auto"/>
        <w:jc w:val="both"/>
        <w:rPr>
          <w:b/>
          <w:bCs/>
          <w:color w:val="000000"/>
          <w:sz w:val="26"/>
          <w:szCs w:val="26"/>
          <w:u w:val="single"/>
          <w:lang w:eastAsia="en-GB"/>
        </w:rPr>
      </w:pPr>
    </w:p>
    <w:p w14:paraId="63E3C469" w14:textId="77777777" w:rsidR="009F0635" w:rsidRPr="009F0635" w:rsidRDefault="009F0635" w:rsidP="000F174D">
      <w:pPr>
        <w:spacing w:after="0" w:line="240" w:lineRule="auto"/>
        <w:jc w:val="both"/>
        <w:rPr>
          <w:b/>
          <w:bCs/>
          <w:color w:val="000000"/>
          <w:sz w:val="26"/>
          <w:szCs w:val="26"/>
          <w:u w:val="single"/>
          <w:lang w:eastAsia="en-GB"/>
        </w:rPr>
      </w:pPr>
    </w:p>
    <w:p w14:paraId="33F2D82F" w14:textId="77777777" w:rsidR="009F0635" w:rsidRPr="009F0635" w:rsidRDefault="009F0635" w:rsidP="000F174D">
      <w:pPr>
        <w:spacing w:after="0" w:line="240" w:lineRule="auto"/>
        <w:jc w:val="both"/>
        <w:rPr>
          <w:b/>
          <w:bCs/>
          <w:color w:val="000000"/>
          <w:sz w:val="26"/>
          <w:szCs w:val="26"/>
          <w:u w:val="single"/>
          <w:lang w:eastAsia="en-GB"/>
        </w:rPr>
      </w:pPr>
    </w:p>
    <w:p w14:paraId="065C51C1" w14:textId="77777777" w:rsidR="009F0635" w:rsidRPr="009F0635" w:rsidRDefault="009F0635" w:rsidP="000F174D">
      <w:pPr>
        <w:spacing w:after="0" w:line="240" w:lineRule="auto"/>
        <w:jc w:val="both"/>
        <w:rPr>
          <w:b/>
          <w:bCs/>
          <w:color w:val="000000"/>
          <w:sz w:val="26"/>
          <w:szCs w:val="26"/>
          <w:u w:val="single"/>
          <w:lang w:eastAsia="en-GB"/>
        </w:rPr>
      </w:pPr>
    </w:p>
    <w:p w14:paraId="1EB901F4" w14:textId="77777777" w:rsidR="009F0635" w:rsidRPr="009F0635" w:rsidRDefault="009F0635" w:rsidP="000F174D">
      <w:pPr>
        <w:spacing w:after="0" w:line="240" w:lineRule="auto"/>
        <w:jc w:val="both"/>
        <w:rPr>
          <w:b/>
          <w:bCs/>
          <w:color w:val="000000"/>
          <w:sz w:val="26"/>
          <w:szCs w:val="26"/>
          <w:u w:val="single"/>
          <w:lang w:eastAsia="en-GB"/>
        </w:rPr>
      </w:pPr>
    </w:p>
    <w:p w14:paraId="3A8CA0E4" w14:textId="77777777" w:rsidR="009F0635" w:rsidRPr="009F0635" w:rsidRDefault="009F0635" w:rsidP="000F174D">
      <w:pPr>
        <w:spacing w:after="0" w:line="240" w:lineRule="auto"/>
        <w:jc w:val="both"/>
        <w:rPr>
          <w:b/>
          <w:bCs/>
          <w:color w:val="000000"/>
          <w:sz w:val="26"/>
          <w:szCs w:val="26"/>
          <w:u w:val="single"/>
          <w:lang w:eastAsia="en-GB"/>
        </w:rPr>
      </w:pPr>
    </w:p>
    <w:p w14:paraId="40052DF5" w14:textId="77777777" w:rsidR="009F0635" w:rsidRPr="009F0635" w:rsidRDefault="009F0635" w:rsidP="000F174D">
      <w:pPr>
        <w:spacing w:after="0" w:line="240" w:lineRule="auto"/>
        <w:jc w:val="both"/>
        <w:rPr>
          <w:b/>
          <w:bCs/>
          <w:color w:val="000000"/>
          <w:sz w:val="26"/>
          <w:szCs w:val="26"/>
          <w:u w:val="single"/>
          <w:lang w:eastAsia="en-GB"/>
        </w:rPr>
      </w:pPr>
    </w:p>
    <w:p w14:paraId="21C0F5C2" w14:textId="77777777" w:rsidR="009F0635" w:rsidRPr="009F0635" w:rsidRDefault="009F0635" w:rsidP="000F174D">
      <w:pPr>
        <w:spacing w:after="0" w:line="240" w:lineRule="auto"/>
        <w:jc w:val="both"/>
        <w:rPr>
          <w:b/>
          <w:bCs/>
          <w:color w:val="000000"/>
          <w:sz w:val="26"/>
          <w:szCs w:val="26"/>
          <w:u w:val="single"/>
          <w:lang w:eastAsia="en-GB"/>
        </w:rPr>
      </w:pPr>
    </w:p>
    <w:p w14:paraId="0BBF2F3A" w14:textId="77777777" w:rsidR="0030590B" w:rsidRPr="00E26C64" w:rsidRDefault="0030590B" w:rsidP="000F174D">
      <w:pPr>
        <w:spacing w:after="0" w:line="240" w:lineRule="auto"/>
        <w:rPr>
          <w:rFonts w:cstheme="minorHAnsi"/>
          <w:b/>
          <w:sz w:val="32"/>
          <w:szCs w:val="32"/>
          <w:u w:val="single"/>
          <w:lang w:eastAsia="en-GB"/>
        </w:rPr>
      </w:pPr>
    </w:p>
    <w:p w14:paraId="1BD908B5" w14:textId="77777777" w:rsidR="008F70B2" w:rsidRDefault="00D97889" w:rsidP="000F174D">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6DA3EF3D" w14:textId="77777777" w:rsidR="000B72F0" w:rsidRDefault="00EA5627" w:rsidP="000B72F0">
      <w:pPr>
        <w:spacing w:after="0" w:line="240" w:lineRule="auto"/>
        <w:jc w:val="center"/>
        <w:rPr>
          <w:rFonts w:cstheme="minorHAnsi"/>
          <w:b/>
          <w:sz w:val="32"/>
          <w:szCs w:val="32"/>
          <w:u w:val="single"/>
        </w:rPr>
      </w:pPr>
      <w:r>
        <w:rPr>
          <w:rFonts w:cstheme="minorHAnsi"/>
          <w:b/>
          <w:sz w:val="32"/>
          <w:szCs w:val="32"/>
          <w:u w:val="single"/>
        </w:rPr>
        <w:t xml:space="preserve">Απόψε, </w:t>
      </w:r>
      <w:r w:rsidR="000B72F0">
        <w:rPr>
          <w:rFonts w:cstheme="minorHAnsi"/>
          <w:b/>
          <w:sz w:val="32"/>
          <w:szCs w:val="32"/>
          <w:u w:val="single"/>
        </w:rPr>
        <w:t>Δευτέρα 1</w:t>
      </w:r>
      <w:r w:rsidR="00BF0053" w:rsidRPr="00145D26">
        <w:rPr>
          <w:rFonts w:cstheme="minorHAnsi"/>
          <w:b/>
          <w:sz w:val="32"/>
          <w:szCs w:val="32"/>
          <w:u w:val="single"/>
        </w:rPr>
        <w:t>.</w:t>
      </w:r>
      <w:r w:rsidR="00594F47">
        <w:rPr>
          <w:rFonts w:cstheme="minorHAnsi"/>
          <w:b/>
          <w:sz w:val="32"/>
          <w:szCs w:val="32"/>
          <w:u w:val="single"/>
        </w:rPr>
        <w:t>1</w:t>
      </w:r>
      <w:r w:rsidR="000B72F0">
        <w:rPr>
          <w:rFonts w:cstheme="minorHAnsi"/>
          <w:b/>
          <w:sz w:val="32"/>
          <w:szCs w:val="32"/>
          <w:u w:val="single"/>
        </w:rPr>
        <w:t>2</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3E8812D9" w14:textId="5F662B9C" w:rsidR="00DD7AF1" w:rsidRDefault="00776E17" w:rsidP="000B72F0">
      <w:pPr>
        <w:spacing w:after="0" w:line="240" w:lineRule="auto"/>
        <w:jc w:val="center"/>
        <w:rPr>
          <w:rFonts w:cstheme="minorHAnsi"/>
          <w:b/>
          <w:sz w:val="32"/>
          <w:szCs w:val="32"/>
        </w:rPr>
      </w:pPr>
      <w:r>
        <w:rPr>
          <w:rFonts w:cstheme="minorHAnsi"/>
          <w:b/>
          <w:sz w:val="32"/>
          <w:szCs w:val="32"/>
        </w:rPr>
        <w:t xml:space="preserve">κάθε </w:t>
      </w:r>
      <w:r w:rsidR="008470E8">
        <w:rPr>
          <w:rFonts w:cstheme="minorHAnsi"/>
          <w:b/>
          <w:sz w:val="32"/>
          <w:szCs w:val="32"/>
        </w:rPr>
        <w:t>Δευτέρα και Τ</w:t>
      </w:r>
      <w:r w:rsidR="00FF27E1">
        <w:rPr>
          <w:rFonts w:cstheme="minorHAnsi"/>
          <w:b/>
          <w:sz w:val="32"/>
          <w:szCs w:val="32"/>
        </w:rPr>
        <w:t>ρίτη</w:t>
      </w:r>
      <w:bookmarkStart w:id="6" w:name="_Hlk213671409"/>
      <w:bookmarkStart w:id="7" w:name="_Hlk213161407"/>
      <w:bookmarkStart w:id="8" w:name="_Hlk211868082"/>
      <w:bookmarkEnd w:id="4"/>
    </w:p>
    <w:p w14:paraId="49C32502" w14:textId="77777777" w:rsidR="00F96CDF" w:rsidRDefault="00F96CDF" w:rsidP="000B72F0">
      <w:pPr>
        <w:spacing w:after="0" w:line="240" w:lineRule="auto"/>
        <w:jc w:val="center"/>
        <w:rPr>
          <w:rFonts w:cstheme="minorHAnsi"/>
          <w:b/>
          <w:sz w:val="32"/>
          <w:szCs w:val="32"/>
        </w:rPr>
      </w:pPr>
    </w:p>
    <w:p w14:paraId="7AABE09F" w14:textId="7CFA7DA9" w:rsidR="00F96CDF" w:rsidRPr="00F96CDF" w:rsidRDefault="00F96CDF" w:rsidP="000B72F0">
      <w:pPr>
        <w:spacing w:after="0" w:line="240" w:lineRule="auto"/>
        <w:jc w:val="center"/>
        <w:rPr>
          <w:rFonts w:cstheme="minorHAnsi"/>
          <w:b/>
          <w:sz w:val="28"/>
          <w:szCs w:val="28"/>
        </w:rPr>
      </w:pPr>
      <w:r w:rsidRPr="00F96CDF">
        <w:rPr>
          <w:rFonts w:cstheme="minorHAnsi"/>
          <w:b/>
          <w:sz w:val="28"/>
          <w:szCs w:val="28"/>
        </w:rPr>
        <w:t>Από</w:t>
      </w:r>
      <w:r>
        <w:rPr>
          <w:rFonts w:cstheme="minorHAnsi"/>
          <w:b/>
          <w:sz w:val="28"/>
          <w:szCs w:val="28"/>
        </w:rPr>
        <w:t xml:space="preserve"> τη</w:t>
      </w:r>
      <w:r w:rsidRPr="00F96CDF">
        <w:rPr>
          <w:rFonts w:cstheme="minorHAnsi"/>
          <w:b/>
          <w:sz w:val="28"/>
          <w:szCs w:val="28"/>
        </w:rPr>
        <w:t xml:space="preserve"> Δευτέρα 1 Δεκεμβρίου, η αντίστροφη μέτρηση για τον τελικό!</w:t>
      </w:r>
    </w:p>
    <w:p w14:paraId="4148EA42" w14:textId="0809675A" w:rsidR="00F96CDF" w:rsidRPr="00F96CDF" w:rsidRDefault="00F96CDF" w:rsidP="000B72F0">
      <w:pPr>
        <w:spacing w:after="0" w:line="240" w:lineRule="auto"/>
        <w:jc w:val="center"/>
        <w:rPr>
          <w:rFonts w:cstheme="minorHAnsi"/>
          <w:b/>
          <w:sz w:val="28"/>
          <w:szCs w:val="28"/>
          <w:u w:val="single"/>
        </w:rPr>
      </w:pPr>
      <w:r w:rsidRPr="00F96CDF">
        <w:rPr>
          <w:rFonts w:cstheme="minorHAnsi"/>
          <w:b/>
          <w:sz w:val="28"/>
          <w:szCs w:val="28"/>
        </w:rPr>
        <w:t>Κάθε επεισόδιο και μία αποχώρηση!</w:t>
      </w:r>
    </w:p>
    <w:p w14:paraId="29185857" w14:textId="77777777" w:rsidR="00776E17" w:rsidRPr="00776E17" w:rsidRDefault="00776E17" w:rsidP="000F174D">
      <w:pPr>
        <w:spacing w:after="0" w:line="240" w:lineRule="auto"/>
        <w:jc w:val="center"/>
        <w:rPr>
          <w:rFonts w:cstheme="minorHAnsi"/>
          <w:b/>
          <w:sz w:val="32"/>
          <w:szCs w:val="32"/>
        </w:rPr>
      </w:pPr>
    </w:p>
    <w:p w14:paraId="444C96F4" w14:textId="1DC88755" w:rsidR="00891CF3" w:rsidRPr="00891CF3" w:rsidRDefault="00891CF3" w:rsidP="00891CF3">
      <w:pPr>
        <w:spacing w:after="0" w:line="240" w:lineRule="auto"/>
        <w:jc w:val="both"/>
        <w:rPr>
          <w:sz w:val="24"/>
          <w:szCs w:val="24"/>
        </w:rPr>
      </w:pPr>
      <w:r w:rsidRPr="00891CF3">
        <w:rPr>
          <w:sz w:val="24"/>
          <w:szCs w:val="24"/>
        </w:rPr>
        <w:t xml:space="preserve">H προηγούμενη εβδομάδα ξεκίνησε με την </w:t>
      </w:r>
      <w:r w:rsidRPr="00891CF3">
        <w:rPr>
          <w:b/>
          <w:bCs/>
          <w:sz w:val="24"/>
          <w:szCs w:val="24"/>
        </w:rPr>
        <w:t>τελική 10άδα</w:t>
      </w:r>
      <w:r w:rsidRPr="00891CF3">
        <w:rPr>
          <w:sz w:val="24"/>
          <w:szCs w:val="24"/>
        </w:rPr>
        <w:t xml:space="preserve"> της </w:t>
      </w:r>
      <w:r w:rsidRPr="00891CF3">
        <w:rPr>
          <w:b/>
          <w:bCs/>
          <w:sz w:val="24"/>
          <w:szCs w:val="24"/>
        </w:rPr>
        <w:t>Φάρμας</w:t>
      </w:r>
      <w:r w:rsidRPr="00891CF3">
        <w:rPr>
          <w:sz w:val="24"/>
          <w:szCs w:val="24"/>
        </w:rPr>
        <w:t xml:space="preserve"> να έχει διαμορφωθεί και με τις δύο ομάδες να ενώνονται και να ζουν κάτω από την ίδια στέγη. Μετά τις αποχωρήσεις της </w:t>
      </w:r>
      <w:r w:rsidRPr="00891CF3">
        <w:rPr>
          <w:b/>
          <w:bCs/>
          <w:sz w:val="24"/>
          <w:szCs w:val="24"/>
        </w:rPr>
        <w:t xml:space="preserve">Βαλεντίνας </w:t>
      </w:r>
      <w:proofErr w:type="spellStart"/>
      <w:r w:rsidRPr="00891CF3">
        <w:rPr>
          <w:b/>
          <w:bCs/>
          <w:sz w:val="24"/>
          <w:szCs w:val="24"/>
        </w:rPr>
        <w:t>Σπέντζα</w:t>
      </w:r>
      <w:proofErr w:type="spellEnd"/>
      <w:r w:rsidRPr="00891CF3">
        <w:rPr>
          <w:sz w:val="24"/>
          <w:szCs w:val="24"/>
        </w:rPr>
        <w:t xml:space="preserve">, του </w:t>
      </w:r>
      <w:r w:rsidRPr="00891CF3">
        <w:rPr>
          <w:b/>
          <w:bCs/>
          <w:sz w:val="24"/>
          <w:szCs w:val="24"/>
        </w:rPr>
        <w:t>Βασίλη Πούλου</w:t>
      </w:r>
      <w:r w:rsidRPr="00891CF3">
        <w:rPr>
          <w:sz w:val="24"/>
          <w:szCs w:val="24"/>
        </w:rPr>
        <w:t xml:space="preserve"> και της </w:t>
      </w:r>
      <w:r w:rsidRPr="00891CF3">
        <w:rPr>
          <w:b/>
          <w:bCs/>
          <w:sz w:val="24"/>
          <w:szCs w:val="24"/>
        </w:rPr>
        <w:t xml:space="preserve">Ναταλίας </w:t>
      </w:r>
      <w:proofErr w:type="spellStart"/>
      <w:r w:rsidRPr="00891CF3">
        <w:rPr>
          <w:b/>
          <w:bCs/>
          <w:sz w:val="24"/>
          <w:szCs w:val="24"/>
        </w:rPr>
        <w:t>Απαζίδου</w:t>
      </w:r>
      <w:proofErr w:type="spellEnd"/>
      <w:r w:rsidRPr="00891CF3">
        <w:rPr>
          <w:sz w:val="24"/>
          <w:szCs w:val="24"/>
        </w:rPr>
        <w:t xml:space="preserve">,  </w:t>
      </w:r>
      <w:r w:rsidRPr="00891CF3">
        <w:rPr>
          <w:b/>
          <w:bCs/>
          <w:sz w:val="24"/>
          <w:szCs w:val="24"/>
        </w:rPr>
        <w:t xml:space="preserve">επτά </w:t>
      </w:r>
      <w:proofErr w:type="spellStart"/>
      <w:r w:rsidRPr="00891CF3">
        <w:rPr>
          <w:b/>
          <w:bCs/>
          <w:sz w:val="24"/>
          <w:szCs w:val="24"/>
        </w:rPr>
        <w:t>farmers</w:t>
      </w:r>
      <w:proofErr w:type="spellEnd"/>
      <w:r w:rsidRPr="00891CF3">
        <w:rPr>
          <w:sz w:val="24"/>
          <w:szCs w:val="24"/>
        </w:rPr>
        <w:t xml:space="preserve"> συνεχίζουν την πορεία τους προς τον </w:t>
      </w:r>
      <w:r w:rsidRPr="00891CF3">
        <w:rPr>
          <w:b/>
          <w:bCs/>
          <w:sz w:val="24"/>
          <w:szCs w:val="24"/>
        </w:rPr>
        <w:t>μεγάλο τελικό</w:t>
      </w:r>
      <w:r w:rsidRPr="00891CF3">
        <w:rPr>
          <w:sz w:val="24"/>
          <w:szCs w:val="24"/>
        </w:rPr>
        <w:t xml:space="preserve">! </w:t>
      </w:r>
    </w:p>
    <w:p w14:paraId="65621232" w14:textId="77777777" w:rsidR="00891CF3" w:rsidRDefault="00891CF3" w:rsidP="00891CF3">
      <w:pPr>
        <w:spacing w:after="0" w:line="240" w:lineRule="auto"/>
        <w:jc w:val="both"/>
        <w:rPr>
          <w:b/>
          <w:bCs/>
          <w:sz w:val="24"/>
          <w:szCs w:val="24"/>
        </w:rPr>
      </w:pPr>
    </w:p>
    <w:p w14:paraId="4947E3E9" w14:textId="30FC980E" w:rsidR="00891CF3" w:rsidRPr="00891CF3" w:rsidRDefault="00891CF3" w:rsidP="00891CF3">
      <w:pPr>
        <w:spacing w:after="0" w:line="240" w:lineRule="auto"/>
        <w:jc w:val="both"/>
        <w:rPr>
          <w:sz w:val="24"/>
          <w:szCs w:val="24"/>
        </w:rPr>
      </w:pPr>
      <w:r w:rsidRPr="00891CF3">
        <w:rPr>
          <w:b/>
          <w:bCs/>
          <w:sz w:val="24"/>
          <w:szCs w:val="24"/>
        </w:rPr>
        <w:t>Απόψε, Δευτέρα 1 Δεκεμβρίου</w:t>
      </w:r>
      <w:r w:rsidRPr="00891CF3">
        <w:rPr>
          <w:sz w:val="24"/>
          <w:szCs w:val="24"/>
        </w:rPr>
        <w:t xml:space="preserve">, πολλά λέγονται πίσω από κλειστές πόρτες και τα πηγαδάκια δεν φαίνεται να σταματούν. Υπάρχουν συμμαχίες, που είναι ξεκάθαρες, αλλά παράλληλα κάποιοι πιστεύουν ότι υπάρχουν άτομα ανάμεσά τους που παίζουν σε διπλό ταμπλό. </w:t>
      </w:r>
    </w:p>
    <w:p w14:paraId="65FF303E" w14:textId="77777777" w:rsidR="00891CF3" w:rsidRPr="00891CF3" w:rsidRDefault="00891CF3" w:rsidP="00891CF3">
      <w:pPr>
        <w:spacing w:after="0" w:line="240" w:lineRule="auto"/>
        <w:jc w:val="both"/>
        <w:rPr>
          <w:sz w:val="24"/>
          <w:szCs w:val="24"/>
        </w:rPr>
      </w:pPr>
    </w:p>
    <w:p w14:paraId="09EAA91F" w14:textId="77777777" w:rsidR="00891CF3" w:rsidRPr="00891CF3" w:rsidRDefault="00891CF3" w:rsidP="00891CF3">
      <w:pPr>
        <w:spacing w:after="0" w:line="240" w:lineRule="auto"/>
        <w:jc w:val="both"/>
        <w:rPr>
          <w:sz w:val="24"/>
          <w:szCs w:val="24"/>
        </w:rPr>
      </w:pPr>
      <w:r w:rsidRPr="00891CF3">
        <w:rPr>
          <w:sz w:val="24"/>
          <w:szCs w:val="24"/>
        </w:rPr>
        <w:t xml:space="preserve">Ο </w:t>
      </w:r>
      <w:r w:rsidRPr="00891CF3">
        <w:rPr>
          <w:b/>
          <w:bCs/>
          <w:sz w:val="24"/>
          <w:szCs w:val="24"/>
        </w:rPr>
        <w:t xml:space="preserve">Λεωνίδας </w:t>
      </w:r>
      <w:proofErr w:type="spellStart"/>
      <w:r w:rsidRPr="00891CF3">
        <w:rPr>
          <w:b/>
          <w:bCs/>
          <w:sz w:val="24"/>
          <w:szCs w:val="24"/>
        </w:rPr>
        <w:t>Κουτσόπουλος</w:t>
      </w:r>
      <w:proofErr w:type="spellEnd"/>
      <w:r w:rsidRPr="00891CF3">
        <w:rPr>
          <w:sz w:val="24"/>
          <w:szCs w:val="24"/>
        </w:rPr>
        <w:t xml:space="preserve">  υποδέχεται τους </w:t>
      </w:r>
      <w:r w:rsidRPr="00891CF3">
        <w:rPr>
          <w:b/>
          <w:bCs/>
          <w:sz w:val="24"/>
          <w:szCs w:val="24"/>
          <w:lang w:val="en-US"/>
        </w:rPr>
        <w:t>farmers</w:t>
      </w:r>
      <w:r w:rsidRPr="00891CF3">
        <w:rPr>
          <w:sz w:val="24"/>
          <w:szCs w:val="24"/>
        </w:rPr>
        <w:t xml:space="preserve"> στη </w:t>
      </w:r>
      <w:r w:rsidRPr="00891CF3">
        <w:rPr>
          <w:b/>
          <w:bCs/>
          <w:sz w:val="24"/>
          <w:szCs w:val="24"/>
        </w:rPr>
        <w:t xml:space="preserve">Δοκιμασία Ατομικής Ασυλίας </w:t>
      </w:r>
      <w:r w:rsidRPr="00891CF3">
        <w:rPr>
          <w:sz w:val="24"/>
          <w:szCs w:val="24"/>
        </w:rPr>
        <w:t xml:space="preserve">και οι προθέσεις όλων αποκαλύπτονται, αφού τίποτα δεν μένει για πολύ κρυφό. </w:t>
      </w:r>
      <w:r w:rsidRPr="00891CF3">
        <w:rPr>
          <w:b/>
          <w:bCs/>
          <w:sz w:val="24"/>
          <w:szCs w:val="24"/>
        </w:rPr>
        <w:t>Επτά τραμπάλες</w:t>
      </w:r>
      <w:r w:rsidRPr="00891CF3">
        <w:rPr>
          <w:sz w:val="24"/>
          <w:szCs w:val="24"/>
        </w:rPr>
        <w:t xml:space="preserve">, που καθεμιά αντιστοιχεί σε έναν παίκτη και </w:t>
      </w:r>
      <w:r w:rsidRPr="00891CF3">
        <w:rPr>
          <w:b/>
          <w:bCs/>
          <w:sz w:val="24"/>
          <w:szCs w:val="24"/>
        </w:rPr>
        <w:t>επτά παίκτες</w:t>
      </w:r>
      <w:r w:rsidRPr="00891CF3">
        <w:rPr>
          <w:sz w:val="24"/>
          <w:szCs w:val="24"/>
        </w:rPr>
        <w:t xml:space="preserve">, που έχουν τη δυνατότητα να γεμίσουν με καλαμπόκι την τραμπάλα αυτού που θέλουν να βρεθεί στον </w:t>
      </w:r>
      <w:r w:rsidRPr="00891CF3">
        <w:rPr>
          <w:b/>
          <w:bCs/>
          <w:sz w:val="24"/>
          <w:szCs w:val="24"/>
        </w:rPr>
        <w:t>Αχυρώνα</w:t>
      </w:r>
      <w:r w:rsidRPr="00891CF3">
        <w:rPr>
          <w:sz w:val="24"/>
          <w:szCs w:val="24"/>
        </w:rPr>
        <w:t xml:space="preserve">. Η τραμπάλα που θα πέσει πρώτη θα μας δώσει αυτόματα το όνομα του </w:t>
      </w:r>
      <w:r w:rsidRPr="00891CF3">
        <w:rPr>
          <w:b/>
          <w:bCs/>
          <w:sz w:val="24"/>
          <w:szCs w:val="24"/>
        </w:rPr>
        <w:t>πρώτου μονομάχου</w:t>
      </w:r>
      <w:r w:rsidRPr="00891CF3">
        <w:rPr>
          <w:sz w:val="24"/>
          <w:szCs w:val="24"/>
        </w:rPr>
        <w:t>. Ποιος παίκτης θα αποδειχθεί ο «βαρύτερος κρίκος»; Ποιος θα αθετήσει τα λόγια του και θα προκαλέσει έντονες αντιδράσεις;</w:t>
      </w:r>
    </w:p>
    <w:p w14:paraId="0A66C1A3" w14:textId="77777777" w:rsidR="00891CF3" w:rsidRPr="00891CF3" w:rsidRDefault="00891CF3" w:rsidP="00891CF3">
      <w:pPr>
        <w:spacing w:after="0" w:line="240" w:lineRule="auto"/>
        <w:jc w:val="both"/>
        <w:rPr>
          <w:sz w:val="24"/>
          <w:szCs w:val="24"/>
        </w:rPr>
      </w:pPr>
    </w:p>
    <w:p w14:paraId="231F469C" w14:textId="77777777" w:rsidR="00891CF3" w:rsidRPr="00891CF3" w:rsidRDefault="00891CF3" w:rsidP="00891CF3">
      <w:pPr>
        <w:spacing w:after="0" w:line="240" w:lineRule="auto"/>
        <w:jc w:val="both"/>
        <w:rPr>
          <w:sz w:val="24"/>
          <w:szCs w:val="24"/>
        </w:rPr>
      </w:pPr>
      <w:r w:rsidRPr="00891CF3">
        <w:rPr>
          <w:sz w:val="24"/>
          <w:szCs w:val="24"/>
        </w:rPr>
        <w:t xml:space="preserve">Η ασυλία ανήκει σε αυτόν που η τραμπάλα του θα παραμείνει στον αέρα μέχρι το τέλος και θα έχει το πλεονέκτημα να επιλέξει τον </w:t>
      </w:r>
      <w:r w:rsidRPr="00891CF3">
        <w:rPr>
          <w:b/>
          <w:bCs/>
          <w:sz w:val="24"/>
          <w:szCs w:val="24"/>
        </w:rPr>
        <w:t>δεύτερο μονομάχο</w:t>
      </w:r>
      <w:r w:rsidRPr="00891CF3">
        <w:rPr>
          <w:sz w:val="24"/>
          <w:szCs w:val="24"/>
        </w:rPr>
        <w:t xml:space="preserve">. Με ποιο κριτήριο θα πάρει την απόφασή του; </w:t>
      </w:r>
    </w:p>
    <w:p w14:paraId="01E49196" w14:textId="77777777" w:rsidR="00891CF3" w:rsidRPr="00891CF3" w:rsidRDefault="00891CF3" w:rsidP="00891CF3">
      <w:pPr>
        <w:spacing w:after="0" w:line="240" w:lineRule="auto"/>
        <w:jc w:val="both"/>
        <w:rPr>
          <w:sz w:val="24"/>
          <w:szCs w:val="24"/>
        </w:rPr>
      </w:pPr>
    </w:p>
    <w:p w14:paraId="6AA7BA09" w14:textId="77777777" w:rsidR="00891CF3" w:rsidRDefault="00891CF3" w:rsidP="00891CF3">
      <w:pPr>
        <w:spacing w:after="0" w:line="240" w:lineRule="auto"/>
        <w:jc w:val="both"/>
        <w:rPr>
          <w:sz w:val="24"/>
          <w:szCs w:val="24"/>
        </w:rPr>
      </w:pPr>
    </w:p>
    <w:p w14:paraId="658BF549" w14:textId="77777777" w:rsidR="00891CF3" w:rsidRDefault="00891CF3" w:rsidP="00891CF3">
      <w:pPr>
        <w:spacing w:after="0" w:line="240" w:lineRule="auto"/>
        <w:jc w:val="both"/>
        <w:rPr>
          <w:sz w:val="24"/>
          <w:szCs w:val="24"/>
        </w:rPr>
      </w:pPr>
    </w:p>
    <w:p w14:paraId="38B1E2D6" w14:textId="3F98D764" w:rsidR="00891CF3" w:rsidRPr="00891CF3" w:rsidRDefault="00891CF3" w:rsidP="00891CF3">
      <w:pPr>
        <w:spacing w:after="0" w:line="240" w:lineRule="auto"/>
        <w:jc w:val="both"/>
        <w:rPr>
          <w:sz w:val="24"/>
          <w:szCs w:val="24"/>
        </w:rPr>
      </w:pPr>
      <w:r w:rsidRPr="00891CF3">
        <w:rPr>
          <w:sz w:val="24"/>
          <w:szCs w:val="24"/>
        </w:rPr>
        <w:t xml:space="preserve">Αμέσως μετά, ακολουθεί μια </w:t>
      </w:r>
      <w:r w:rsidRPr="00891CF3">
        <w:rPr>
          <w:b/>
          <w:bCs/>
          <w:sz w:val="24"/>
          <w:szCs w:val="24"/>
        </w:rPr>
        <w:t>Μονομαχία Αποχώρησης</w:t>
      </w:r>
      <w:r w:rsidRPr="00891CF3">
        <w:rPr>
          <w:sz w:val="24"/>
          <w:szCs w:val="24"/>
        </w:rPr>
        <w:t xml:space="preserve">, που όλοι περίμεναν εδώ και πολύ καιρό. Ποιος θα αποχωρήσει οριστικά από τη </w:t>
      </w:r>
      <w:r w:rsidRPr="00891CF3">
        <w:rPr>
          <w:b/>
          <w:bCs/>
          <w:sz w:val="24"/>
          <w:szCs w:val="24"/>
        </w:rPr>
        <w:t>Φάρμα</w:t>
      </w:r>
      <w:r w:rsidRPr="00891CF3">
        <w:rPr>
          <w:sz w:val="24"/>
          <w:szCs w:val="24"/>
        </w:rPr>
        <w:t xml:space="preserve"> και ποιος θα συνεχίσει να διεκδικεί μια θέση στον μεγάλο τελικό και το </w:t>
      </w:r>
      <w:r w:rsidRPr="00891CF3">
        <w:rPr>
          <w:b/>
          <w:bCs/>
          <w:sz w:val="24"/>
          <w:szCs w:val="24"/>
        </w:rPr>
        <w:t>έπαθλο</w:t>
      </w:r>
      <w:r w:rsidRPr="00891CF3">
        <w:rPr>
          <w:sz w:val="24"/>
          <w:szCs w:val="24"/>
        </w:rPr>
        <w:t xml:space="preserve"> των </w:t>
      </w:r>
      <w:r w:rsidRPr="00891CF3">
        <w:rPr>
          <w:b/>
          <w:bCs/>
          <w:sz w:val="24"/>
          <w:szCs w:val="24"/>
        </w:rPr>
        <w:t>50.000€;</w:t>
      </w:r>
    </w:p>
    <w:p w14:paraId="5B914463" w14:textId="58F7669F" w:rsidR="00F96CDF" w:rsidRPr="00F96CDF" w:rsidRDefault="00F96CDF" w:rsidP="00F96CDF">
      <w:pPr>
        <w:spacing w:after="0" w:line="240" w:lineRule="auto"/>
        <w:jc w:val="both"/>
        <w:rPr>
          <w:sz w:val="24"/>
          <w:szCs w:val="24"/>
        </w:rPr>
      </w:pPr>
    </w:p>
    <w:p w14:paraId="1E7B34A9" w14:textId="59F8A2AC" w:rsidR="00F96CDF" w:rsidRPr="00F96CDF" w:rsidRDefault="00D243FA" w:rsidP="00F96CDF">
      <w:pPr>
        <w:spacing w:after="0" w:line="240" w:lineRule="auto"/>
        <w:jc w:val="center"/>
        <w:rPr>
          <w:b/>
          <w:bCs/>
          <w:color w:val="262626" w:themeColor="text1" w:themeTint="D9"/>
          <w:sz w:val="24"/>
          <w:szCs w:val="24"/>
        </w:rPr>
      </w:pPr>
      <w:r w:rsidRPr="00F96CDF">
        <w:rPr>
          <w:rFonts w:cstheme="minorHAnsi"/>
          <w:b/>
          <w:bCs/>
          <w:color w:val="262626" w:themeColor="text1" w:themeTint="D9"/>
          <w:sz w:val="24"/>
          <w:szCs w:val="24"/>
          <w:u w:val="single"/>
        </w:rPr>
        <w:t xml:space="preserve">Δείτε εδώ το </w:t>
      </w:r>
      <w:proofErr w:type="spellStart"/>
      <w:r w:rsidRPr="00F96CDF">
        <w:rPr>
          <w:rFonts w:cstheme="minorHAnsi"/>
          <w:b/>
          <w:bCs/>
          <w:color w:val="262626" w:themeColor="text1" w:themeTint="D9"/>
          <w:sz w:val="24"/>
          <w:szCs w:val="24"/>
          <w:u w:val="single"/>
        </w:rPr>
        <w:t>trailer</w:t>
      </w:r>
      <w:proofErr w:type="spellEnd"/>
      <w:r w:rsidRPr="00F96CDF">
        <w:rPr>
          <w:rFonts w:cstheme="minorHAnsi"/>
          <w:b/>
          <w:bCs/>
          <w:color w:val="262626" w:themeColor="text1" w:themeTint="D9"/>
          <w:sz w:val="24"/>
          <w:szCs w:val="24"/>
          <w:u w:val="single"/>
        </w:rPr>
        <w:t xml:space="preserve"> του </w:t>
      </w:r>
      <w:r w:rsidR="00923BBD" w:rsidRPr="00F96CDF">
        <w:rPr>
          <w:rFonts w:cstheme="minorHAnsi"/>
          <w:b/>
          <w:bCs/>
          <w:color w:val="262626" w:themeColor="text1" w:themeTint="D9"/>
          <w:sz w:val="24"/>
          <w:szCs w:val="24"/>
          <w:u w:val="single"/>
        </w:rPr>
        <w:t>3</w:t>
      </w:r>
      <w:r w:rsidR="00F96CDF" w:rsidRPr="00F96CDF">
        <w:rPr>
          <w:rFonts w:cstheme="minorHAnsi"/>
          <w:b/>
          <w:bCs/>
          <w:color w:val="262626" w:themeColor="text1" w:themeTint="D9"/>
          <w:sz w:val="24"/>
          <w:szCs w:val="24"/>
          <w:u w:val="single"/>
        </w:rPr>
        <w:t>1</w:t>
      </w:r>
      <w:r w:rsidRPr="00F96CDF">
        <w:rPr>
          <w:rFonts w:cstheme="minorHAnsi"/>
          <w:b/>
          <w:bCs/>
          <w:color w:val="262626" w:themeColor="text1" w:themeTint="D9"/>
          <w:sz w:val="24"/>
          <w:szCs w:val="24"/>
          <w:u w:val="single"/>
        </w:rPr>
        <w:t xml:space="preserve">ου επεισοδίου – </w:t>
      </w:r>
      <w:r w:rsidR="00F96CDF" w:rsidRPr="00F96CDF">
        <w:rPr>
          <w:rFonts w:cstheme="minorHAnsi"/>
          <w:b/>
          <w:bCs/>
          <w:color w:val="262626" w:themeColor="text1" w:themeTint="D9"/>
          <w:sz w:val="24"/>
          <w:szCs w:val="24"/>
          <w:u w:val="single"/>
        </w:rPr>
        <w:t>Δευτέρα 1.</w:t>
      </w:r>
      <w:r w:rsidRPr="00F96CDF">
        <w:rPr>
          <w:rFonts w:cstheme="minorHAnsi"/>
          <w:b/>
          <w:bCs/>
          <w:color w:val="262626" w:themeColor="text1" w:themeTint="D9"/>
          <w:sz w:val="24"/>
          <w:szCs w:val="24"/>
          <w:u w:val="single"/>
        </w:rPr>
        <w:t>1</w:t>
      </w:r>
      <w:r w:rsidR="00F96CDF" w:rsidRPr="00F96CDF">
        <w:rPr>
          <w:rFonts w:cstheme="minorHAnsi"/>
          <w:b/>
          <w:bCs/>
          <w:color w:val="262626" w:themeColor="text1" w:themeTint="D9"/>
          <w:sz w:val="24"/>
          <w:szCs w:val="24"/>
          <w:u w:val="single"/>
        </w:rPr>
        <w:t>2</w:t>
      </w:r>
      <w:r w:rsidRPr="00F96CDF">
        <w:rPr>
          <w:rFonts w:cstheme="minorHAnsi"/>
          <w:b/>
          <w:bCs/>
          <w:color w:val="262626" w:themeColor="text1" w:themeTint="D9"/>
          <w:sz w:val="24"/>
          <w:szCs w:val="24"/>
          <w:u w:val="single"/>
        </w:rPr>
        <w:t>.2025:</w:t>
      </w:r>
      <w:hyperlink r:id="rId9" w:history="1"/>
      <w:r w:rsidRPr="00F96CDF">
        <w:rPr>
          <w:rFonts w:cstheme="minorHAnsi"/>
          <w:b/>
          <w:bCs/>
          <w:color w:val="262626" w:themeColor="text1" w:themeTint="D9"/>
          <w:sz w:val="24"/>
          <w:szCs w:val="24"/>
        </w:rPr>
        <w:t xml:space="preserve"> </w:t>
      </w:r>
      <w:hyperlink r:id="rId10" w:history="1"/>
      <w:hyperlink r:id="rId11" w:history="1"/>
      <w:r w:rsidR="00F96CDF" w:rsidRPr="00F96CDF">
        <w:rPr>
          <w:b/>
          <w:bCs/>
          <w:color w:val="262626" w:themeColor="text1" w:themeTint="D9"/>
          <w:sz w:val="24"/>
          <w:szCs w:val="24"/>
        </w:rPr>
        <w:t xml:space="preserve"> </w:t>
      </w:r>
    </w:p>
    <w:p w14:paraId="779FF20F" w14:textId="77777777" w:rsidR="00F96CDF" w:rsidRDefault="00F96CDF" w:rsidP="00F96CDF">
      <w:pPr>
        <w:spacing w:after="0" w:line="240" w:lineRule="auto"/>
        <w:jc w:val="center"/>
        <w:rPr>
          <w:b/>
          <w:bCs/>
          <w:color w:val="262626" w:themeColor="text1" w:themeTint="D9"/>
          <w:sz w:val="24"/>
          <w:szCs w:val="24"/>
        </w:rPr>
      </w:pPr>
      <w:hyperlink r:id="rId12" w:history="1">
        <w:r w:rsidRPr="00F96CDF">
          <w:rPr>
            <w:rStyle w:val="Hyperlink"/>
            <w:b/>
            <w:bCs/>
            <w:color w:val="262626" w:themeColor="text1" w:themeTint="D9"/>
            <w:sz w:val="24"/>
            <w:szCs w:val="24"/>
          </w:rPr>
          <w:t>https://youtu.be/Epo</w:t>
        </w:r>
        <w:r w:rsidRPr="00F96CDF">
          <w:rPr>
            <w:rStyle w:val="Hyperlink"/>
            <w:b/>
            <w:bCs/>
            <w:color w:val="262626" w:themeColor="text1" w:themeTint="D9"/>
            <w:sz w:val="24"/>
            <w:szCs w:val="24"/>
          </w:rPr>
          <w:t>K</w:t>
        </w:r>
        <w:r w:rsidRPr="00F96CDF">
          <w:rPr>
            <w:rStyle w:val="Hyperlink"/>
            <w:b/>
            <w:bCs/>
            <w:color w:val="262626" w:themeColor="text1" w:themeTint="D9"/>
            <w:sz w:val="24"/>
            <w:szCs w:val="24"/>
          </w:rPr>
          <w:t>qsm8iTk</w:t>
        </w:r>
      </w:hyperlink>
    </w:p>
    <w:p w14:paraId="56DCE4F5" w14:textId="77777777" w:rsidR="00776E17" w:rsidRDefault="00776E17" w:rsidP="00F96CDF">
      <w:pPr>
        <w:spacing w:after="0" w:line="240" w:lineRule="auto"/>
        <w:rPr>
          <w:rFonts w:cstheme="minorHAnsi"/>
          <w:b/>
          <w:bCs/>
          <w:color w:val="262626" w:themeColor="text1" w:themeTint="D9"/>
          <w:sz w:val="24"/>
          <w:szCs w:val="24"/>
        </w:rPr>
      </w:pPr>
    </w:p>
    <w:p w14:paraId="077C3EC2" w14:textId="7E63D485" w:rsidR="00D243FA" w:rsidRPr="00F96CDF" w:rsidRDefault="00D243FA" w:rsidP="000F174D">
      <w:pPr>
        <w:spacing w:after="0" w:line="240" w:lineRule="auto"/>
        <w:jc w:val="center"/>
        <w:rPr>
          <w:sz w:val="24"/>
          <w:szCs w:val="24"/>
        </w:rPr>
      </w:pPr>
      <w:r w:rsidRPr="00F96CDF">
        <w:rPr>
          <w:rFonts w:cstheme="minorHAnsi"/>
          <w:b/>
          <w:bCs/>
          <w:color w:val="262626" w:themeColor="text1" w:themeTint="D9"/>
          <w:sz w:val="24"/>
          <w:szCs w:val="24"/>
        </w:rPr>
        <w:t>Δείτε εδώ απόσπασμα από το σημερινό επεισόδιο της ΦΑΡΜΑΣ,</w:t>
      </w:r>
    </w:p>
    <w:p w14:paraId="259CEB7F" w14:textId="77777777" w:rsidR="00776E17" w:rsidRPr="00F96CDF" w:rsidRDefault="00D243FA" w:rsidP="000F174D">
      <w:pPr>
        <w:spacing w:after="0" w:line="240" w:lineRule="auto"/>
        <w:jc w:val="center"/>
        <w:rPr>
          <w:rFonts w:cstheme="minorHAnsi"/>
          <w:b/>
          <w:bCs/>
          <w:color w:val="262626" w:themeColor="text1" w:themeTint="D9"/>
          <w:sz w:val="24"/>
          <w:szCs w:val="24"/>
        </w:rPr>
      </w:pPr>
      <w:r w:rsidRPr="00F96CDF">
        <w:rPr>
          <w:rFonts w:cstheme="minorHAnsi"/>
          <w:b/>
          <w:bCs/>
          <w:color w:val="262626" w:themeColor="text1" w:themeTint="D9"/>
          <w:sz w:val="24"/>
          <w:szCs w:val="24"/>
        </w:rPr>
        <w:t xml:space="preserve">που προβλήθηκε στην εκπομπή </w:t>
      </w:r>
      <w:r w:rsidRPr="00F96CDF">
        <w:rPr>
          <w:rFonts w:cstheme="minorHAnsi"/>
          <w:b/>
          <w:bCs/>
          <w:color w:val="262626" w:themeColor="text1" w:themeTint="D9"/>
          <w:sz w:val="24"/>
          <w:szCs w:val="24"/>
          <w:lang w:val="en-US"/>
        </w:rPr>
        <w:t>Breakfast</w:t>
      </w:r>
      <w:r w:rsidRPr="00F96CDF">
        <w:rPr>
          <w:rFonts w:cstheme="minorHAnsi"/>
          <w:b/>
          <w:bCs/>
          <w:color w:val="262626" w:themeColor="text1" w:themeTint="D9"/>
          <w:sz w:val="24"/>
          <w:szCs w:val="24"/>
        </w:rPr>
        <w:t>@</w:t>
      </w:r>
      <w:r w:rsidRPr="00F96CDF">
        <w:rPr>
          <w:rFonts w:cstheme="minorHAnsi"/>
          <w:b/>
          <w:bCs/>
          <w:color w:val="262626" w:themeColor="text1" w:themeTint="D9"/>
          <w:sz w:val="24"/>
          <w:szCs w:val="24"/>
          <w:lang w:val="en-US"/>
        </w:rPr>
        <w:t>Star</w:t>
      </w:r>
      <w:r w:rsidRPr="00F96CDF">
        <w:rPr>
          <w:rFonts w:cstheme="minorHAnsi"/>
          <w:b/>
          <w:bCs/>
          <w:color w:val="262626" w:themeColor="text1" w:themeTint="D9"/>
          <w:sz w:val="24"/>
          <w:szCs w:val="24"/>
        </w:rPr>
        <w:t>:</w:t>
      </w:r>
    </w:p>
    <w:p w14:paraId="2333FAD1" w14:textId="77777777" w:rsidR="00F96CDF" w:rsidRPr="00F96CDF" w:rsidRDefault="00776E17" w:rsidP="00F96CDF">
      <w:pPr>
        <w:spacing w:after="0" w:line="240" w:lineRule="auto"/>
        <w:jc w:val="center"/>
        <w:rPr>
          <w:b/>
          <w:bCs/>
          <w:sz w:val="24"/>
          <w:szCs w:val="24"/>
        </w:rPr>
      </w:pPr>
      <w:hyperlink r:id="rId13" w:history="1"/>
      <w:r w:rsidR="00F96CDF" w:rsidRPr="00F96CDF">
        <w:rPr>
          <w:b/>
          <w:bCs/>
          <w:sz w:val="24"/>
          <w:szCs w:val="24"/>
        </w:rPr>
        <w:t xml:space="preserve"> </w:t>
      </w:r>
      <w:hyperlink r:id="rId14" w:history="1">
        <w:r w:rsidR="00F96CDF" w:rsidRPr="00F96CDF">
          <w:rPr>
            <w:rStyle w:val="Hyperlink"/>
            <w:b/>
            <w:bCs/>
            <w:sz w:val="24"/>
            <w:szCs w:val="24"/>
            <w:lang w:val="en-US"/>
          </w:rPr>
          <w:t>https</w:t>
        </w:r>
        <w:r w:rsidR="00F96CDF" w:rsidRPr="00F96CDF">
          <w:rPr>
            <w:rStyle w:val="Hyperlink"/>
            <w:b/>
            <w:bCs/>
            <w:sz w:val="24"/>
            <w:szCs w:val="24"/>
          </w:rPr>
          <w:t>://</w:t>
        </w:r>
        <w:r w:rsidR="00F96CDF" w:rsidRPr="00F96CDF">
          <w:rPr>
            <w:rStyle w:val="Hyperlink"/>
            <w:b/>
            <w:bCs/>
            <w:sz w:val="24"/>
            <w:szCs w:val="24"/>
            <w:lang w:val="en-US"/>
          </w:rPr>
          <w:t>www</w:t>
        </w:r>
        <w:r w:rsidR="00F96CDF" w:rsidRPr="00F96CDF">
          <w:rPr>
            <w:rStyle w:val="Hyperlink"/>
            <w:b/>
            <w:bCs/>
            <w:sz w:val="24"/>
            <w:szCs w:val="24"/>
          </w:rPr>
          <w:t>.</w:t>
        </w:r>
        <w:proofErr w:type="spellStart"/>
        <w:r w:rsidR="00F96CDF" w:rsidRPr="00F96CDF">
          <w:rPr>
            <w:rStyle w:val="Hyperlink"/>
            <w:b/>
            <w:bCs/>
            <w:sz w:val="24"/>
            <w:szCs w:val="24"/>
            <w:lang w:val="en-US"/>
          </w:rPr>
          <w:t>youtube</w:t>
        </w:r>
        <w:proofErr w:type="spellEnd"/>
        <w:r w:rsidR="00F96CDF" w:rsidRPr="00F96CDF">
          <w:rPr>
            <w:rStyle w:val="Hyperlink"/>
            <w:b/>
            <w:bCs/>
            <w:sz w:val="24"/>
            <w:szCs w:val="24"/>
          </w:rPr>
          <w:t>.</w:t>
        </w:r>
        <w:r w:rsidR="00F96CDF" w:rsidRPr="00F96CDF">
          <w:rPr>
            <w:rStyle w:val="Hyperlink"/>
            <w:b/>
            <w:bCs/>
            <w:sz w:val="24"/>
            <w:szCs w:val="24"/>
            <w:lang w:val="en-US"/>
          </w:rPr>
          <w:t>com</w:t>
        </w:r>
        <w:r w:rsidR="00F96CDF" w:rsidRPr="00F96CDF">
          <w:rPr>
            <w:rStyle w:val="Hyperlink"/>
            <w:b/>
            <w:bCs/>
            <w:sz w:val="24"/>
            <w:szCs w:val="24"/>
          </w:rPr>
          <w:t>/</w:t>
        </w:r>
        <w:r w:rsidR="00F96CDF" w:rsidRPr="00F96CDF">
          <w:rPr>
            <w:rStyle w:val="Hyperlink"/>
            <w:b/>
            <w:bCs/>
            <w:sz w:val="24"/>
            <w:szCs w:val="24"/>
            <w:lang w:val="en-US"/>
          </w:rPr>
          <w:t>watch</w:t>
        </w:r>
        <w:r w:rsidR="00F96CDF" w:rsidRPr="00F96CDF">
          <w:rPr>
            <w:rStyle w:val="Hyperlink"/>
            <w:b/>
            <w:bCs/>
            <w:sz w:val="24"/>
            <w:szCs w:val="24"/>
          </w:rPr>
          <w:t>?</w:t>
        </w:r>
        <w:r w:rsidR="00F96CDF" w:rsidRPr="00F96CDF">
          <w:rPr>
            <w:rStyle w:val="Hyperlink"/>
            <w:b/>
            <w:bCs/>
            <w:sz w:val="24"/>
            <w:szCs w:val="24"/>
            <w:lang w:val="en-US"/>
          </w:rPr>
          <w:t>v</w:t>
        </w:r>
        <w:r w:rsidR="00F96CDF" w:rsidRPr="00F96CDF">
          <w:rPr>
            <w:rStyle w:val="Hyperlink"/>
            <w:b/>
            <w:bCs/>
            <w:sz w:val="24"/>
            <w:szCs w:val="24"/>
          </w:rPr>
          <w:t>=</w:t>
        </w:r>
        <w:r w:rsidR="00F96CDF" w:rsidRPr="00F96CDF">
          <w:rPr>
            <w:rStyle w:val="Hyperlink"/>
            <w:b/>
            <w:bCs/>
            <w:sz w:val="24"/>
            <w:szCs w:val="24"/>
            <w:lang w:val="en-US"/>
          </w:rPr>
          <w:t>bb</w:t>
        </w:r>
        <w:r w:rsidR="00F96CDF" w:rsidRPr="00F96CDF">
          <w:rPr>
            <w:rStyle w:val="Hyperlink"/>
            <w:b/>
            <w:bCs/>
            <w:sz w:val="24"/>
            <w:szCs w:val="24"/>
          </w:rPr>
          <w:t>-</w:t>
        </w:r>
        <w:proofErr w:type="spellStart"/>
        <w:r w:rsidR="00F96CDF" w:rsidRPr="00F96CDF">
          <w:rPr>
            <w:rStyle w:val="Hyperlink"/>
            <w:b/>
            <w:bCs/>
            <w:sz w:val="24"/>
            <w:szCs w:val="24"/>
            <w:lang w:val="en-US"/>
          </w:rPr>
          <w:t>cQP</w:t>
        </w:r>
        <w:proofErr w:type="spellEnd"/>
        <w:r w:rsidR="00F96CDF" w:rsidRPr="00F96CDF">
          <w:rPr>
            <w:rStyle w:val="Hyperlink"/>
            <w:b/>
            <w:bCs/>
            <w:sz w:val="24"/>
            <w:szCs w:val="24"/>
          </w:rPr>
          <w:t>14</w:t>
        </w:r>
        <w:r w:rsidR="00F96CDF" w:rsidRPr="00F96CDF">
          <w:rPr>
            <w:rStyle w:val="Hyperlink"/>
            <w:b/>
            <w:bCs/>
            <w:sz w:val="24"/>
            <w:szCs w:val="24"/>
            <w:lang w:val="en-US"/>
          </w:rPr>
          <w:t>RYg</w:t>
        </w:r>
      </w:hyperlink>
    </w:p>
    <w:bookmarkEnd w:id="0"/>
    <w:bookmarkEnd w:id="1"/>
    <w:bookmarkEnd w:id="2"/>
    <w:bookmarkEnd w:id="3"/>
    <w:bookmarkEnd w:id="6"/>
    <w:bookmarkEnd w:id="7"/>
    <w:bookmarkEnd w:id="8"/>
    <w:p w14:paraId="5F2CC08C" w14:textId="77777777" w:rsidR="00867C80" w:rsidRPr="002A7424" w:rsidRDefault="00867C80" w:rsidP="000F174D">
      <w:pPr>
        <w:spacing w:after="0" w:line="240" w:lineRule="auto"/>
        <w:jc w:val="both"/>
        <w:rPr>
          <w:rFonts w:ascii="Calibri" w:hAnsi="Calibri" w:cs="Calibri"/>
          <w:color w:val="262626" w:themeColor="text1" w:themeTint="D9"/>
          <w:sz w:val="24"/>
          <w:szCs w:val="24"/>
          <w:lang w:eastAsia="en-GB"/>
        </w:rPr>
      </w:pPr>
    </w:p>
    <w:p w14:paraId="4FAA7950" w14:textId="5505EB9D" w:rsidR="00F87CA2" w:rsidRPr="002A7424" w:rsidRDefault="00210571" w:rsidP="000F174D">
      <w:pPr>
        <w:spacing w:after="0" w:line="240" w:lineRule="auto"/>
        <w:jc w:val="both"/>
        <w:rPr>
          <w:rFonts w:ascii="Calibri" w:eastAsia="Times New Roman" w:hAnsi="Calibri" w:cs="Calibri"/>
          <w:b/>
          <w:bCs/>
          <w:color w:val="262626" w:themeColor="text1" w:themeTint="D9"/>
          <w:sz w:val="24"/>
          <w:szCs w:val="24"/>
          <w:lang w:eastAsia="el-GR"/>
        </w:rPr>
      </w:pPr>
      <w:r w:rsidRPr="002A7424">
        <w:rPr>
          <w:rFonts w:ascii="Calibri" w:hAnsi="Calibri" w:cs="Calibri"/>
          <w:color w:val="262626" w:themeColor="text1" w:themeTint="D9"/>
          <w:sz w:val="24"/>
          <w:szCs w:val="24"/>
          <w:lang w:eastAsia="en-GB"/>
        </w:rPr>
        <w:t xml:space="preserve">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ένα από τα πιο επιτυχημένα διεθνή τηλεοπτικά </w:t>
      </w:r>
      <w:r w:rsidRPr="002A7424">
        <w:rPr>
          <w:rFonts w:ascii="Calibri" w:hAnsi="Calibri" w:cs="Calibri"/>
          <w:color w:val="262626" w:themeColor="text1" w:themeTint="D9"/>
          <w:sz w:val="24"/>
          <w:szCs w:val="24"/>
          <w:lang w:val="en-US" w:eastAsia="en-GB"/>
        </w:rPr>
        <w:t>format</w:t>
      </w:r>
      <w:r w:rsidRPr="002A7424">
        <w:rPr>
          <w:rFonts w:ascii="Calibri" w:hAnsi="Calibri" w:cs="Calibri"/>
          <w:color w:val="262626" w:themeColor="text1" w:themeTint="D9"/>
          <w:sz w:val="24"/>
          <w:szCs w:val="24"/>
          <w:lang w:eastAsia="en-GB"/>
        </w:rPr>
        <w:t xml:space="preserve">, επιστρέφει για ακόμα μία χρονιά στο </w:t>
      </w:r>
      <w:r w:rsidRPr="002A7424">
        <w:rPr>
          <w:rFonts w:ascii="Calibri" w:hAnsi="Calibri" w:cs="Calibri"/>
          <w:b/>
          <w:bCs/>
          <w:color w:val="262626" w:themeColor="text1" w:themeTint="D9"/>
          <w:sz w:val="24"/>
          <w:szCs w:val="24"/>
          <w:lang w:val="en-US" w:eastAsia="en-GB"/>
        </w:rPr>
        <w:t>Star</w:t>
      </w:r>
      <w:r w:rsidRPr="002A7424">
        <w:rPr>
          <w:rFonts w:ascii="Calibri" w:hAnsi="Calibri" w:cs="Calibri"/>
          <w:color w:val="262626" w:themeColor="text1" w:themeTint="D9"/>
          <w:sz w:val="24"/>
          <w:szCs w:val="24"/>
          <w:lang w:eastAsia="en-GB"/>
        </w:rPr>
        <w:t xml:space="preserve"> με παρουσιαστή τον αγαπημένο </w:t>
      </w:r>
      <w:r w:rsidRPr="002A7424">
        <w:rPr>
          <w:rFonts w:ascii="Calibri" w:hAnsi="Calibri" w:cs="Calibri"/>
          <w:b/>
          <w:bCs/>
          <w:color w:val="262626" w:themeColor="text1" w:themeTint="D9"/>
          <w:sz w:val="24"/>
          <w:szCs w:val="24"/>
          <w:lang w:eastAsia="en-GB"/>
        </w:rPr>
        <w:t xml:space="preserve">Λεωνίδα </w:t>
      </w:r>
      <w:proofErr w:type="spellStart"/>
      <w:r w:rsidRPr="002A7424">
        <w:rPr>
          <w:rFonts w:ascii="Calibri" w:hAnsi="Calibri" w:cs="Calibri"/>
          <w:b/>
          <w:bCs/>
          <w:color w:val="262626" w:themeColor="text1" w:themeTint="D9"/>
          <w:sz w:val="24"/>
          <w:szCs w:val="24"/>
          <w:lang w:eastAsia="en-GB"/>
        </w:rPr>
        <w:t>Κουτσόπουλο</w:t>
      </w:r>
      <w:proofErr w:type="spellEnd"/>
      <w:r w:rsidRPr="002A7424">
        <w:rPr>
          <w:rFonts w:ascii="Calibri" w:hAnsi="Calibri" w:cs="Calibri"/>
          <w:color w:val="262626" w:themeColor="text1" w:themeTint="D9"/>
          <w:sz w:val="24"/>
          <w:szCs w:val="24"/>
          <w:lang w:eastAsia="en-GB"/>
        </w:rPr>
        <w:t xml:space="preserve">! </w:t>
      </w:r>
    </w:p>
    <w:p w14:paraId="77C6A772" w14:textId="77777777" w:rsidR="002B0FE1" w:rsidRPr="002A7424" w:rsidRDefault="002B0FE1" w:rsidP="000F174D">
      <w:pPr>
        <w:spacing w:after="0" w:line="240" w:lineRule="auto"/>
        <w:jc w:val="both"/>
        <w:rPr>
          <w:rFonts w:ascii="Calibri" w:hAnsi="Calibri" w:cs="Calibri"/>
          <w:color w:val="262626" w:themeColor="text1" w:themeTint="D9"/>
          <w:sz w:val="24"/>
          <w:szCs w:val="24"/>
          <w:lang w:eastAsia="en-GB"/>
        </w:rPr>
      </w:pPr>
    </w:p>
    <w:p w14:paraId="1F2A60EA" w14:textId="6FF72801" w:rsidR="00F87CA2"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262626" w:themeColor="text1" w:themeTint="D9"/>
          <w:sz w:val="24"/>
          <w:szCs w:val="24"/>
          <w:lang w:eastAsia="en-GB"/>
        </w:rPr>
        <w:t xml:space="preserve">Για </w:t>
      </w:r>
      <w:r w:rsidRPr="002A7424">
        <w:rPr>
          <w:rFonts w:ascii="Calibri" w:hAnsi="Calibri" w:cs="Calibri"/>
          <w:b/>
          <w:bCs/>
          <w:color w:val="262626" w:themeColor="text1" w:themeTint="D9"/>
          <w:sz w:val="24"/>
          <w:szCs w:val="24"/>
          <w:lang w:eastAsia="en-GB"/>
        </w:rPr>
        <w:t>3η</w:t>
      </w:r>
      <w:r w:rsidRPr="002A7424">
        <w:rPr>
          <w:rFonts w:ascii="Calibri" w:hAnsi="Calibri" w:cs="Calibri"/>
          <w:color w:val="262626" w:themeColor="text1" w:themeTint="D9"/>
          <w:sz w:val="24"/>
          <w:szCs w:val="24"/>
          <w:lang w:eastAsia="en-GB"/>
        </w:rPr>
        <w:t xml:space="preserve"> σεζόν στη </w:t>
      </w:r>
      <w:r w:rsidRPr="002A7424">
        <w:rPr>
          <w:rFonts w:ascii="Calibri" w:hAnsi="Calibri" w:cs="Calibri"/>
          <w:b/>
          <w:bCs/>
          <w:color w:val="262626" w:themeColor="text1" w:themeTint="D9"/>
          <w:sz w:val="24"/>
          <w:szCs w:val="24"/>
          <w:lang w:eastAsia="en-GB"/>
        </w:rPr>
        <w:t>Φάρμα</w:t>
      </w:r>
      <w:r w:rsidRPr="002A7424">
        <w:rPr>
          <w:rFonts w:ascii="Calibri" w:hAnsi="Calibri" w:cs="Calibri"/>
          <w:color w:val="262626" w:themeColor="text1" w:themeTint="D9"/>
          <w:sz w:val="24"/>
          <w:szCs w:val="24"/>
          <w:lang w:eastAsia="en-GB"/>
        </w:rPr>
        <w:t xml:space="preserve">, ετοιμαστείτε να ζήσετε ένα </w:t>
      </w:r>
      <w:r w:rsidRPr="002A7424">
        <w:rPr>
          <w:rFonts w:ascii="Calibri" w:hAnsi="Calibri" w:cs="Calibri"/>
          <w:color w:val="000000"/>
          <w:sz w:val="24"/>
          <w:szCs w:val="24"/>
          <w:lang w:eastAsia="en-GB"/>
        </w:rPr>
        <w:t xml:space="preserve">μοναδικό, αυθεντικό ταξίδι στην </w:t>
      </w:r>
    </w:p>
    <w:p w14:paraId="4C614AA9" w14:textId="00B26F75" w:rsidR="00210571" w:rsidRPr="002A7424" w:rsidRDefault="00210571" w:rsidP="000F174D">
      <w:pPr>
        <w:spacing w:after="0" w:line="240" w:lineRule="auto"/>
        <w:jc w:val="both"/>
        <w:rPr>
          <w:rFonts w:ascii="Calibri" w:hAnsi="Calibri" w:cs="Calibri"/>
          <w:b/>
          <w:bCs/>
          <w:color w:val="000000"/>
          <w:sz w:val="24"/>
          <w:szCs w:val="24"/>
          <w:u w:val="single"/>
          <w:lang w:eastAsia="en-GB"/>
        </w:rPr>
      </w:pPr>
      <w:r w:rsidRPr="002A7424">
        <w:rPr>
          <w:rFonts w:ascii="Calibri" w:hAnsi="Calibri" w:cs="Calibri"/>
          <w:color w:val="000000"/>
          <w:sz w:val="24"/>
          <w:szCs w:val="24"/>
          <w:lang w:eastAsia="en-GB"/>
        </w:rPr>
        <w:t>αξεπέραστη ελληνική ύπαιθρο, σε απόλυτη αρμονία με τη φύση και τους αδιαπραγμάτευτους νόμους της.</w:t>
      </w:r>
      <w:r w:rsidRPr="002A7424">
        <w:rPr>
          <w:rFonts w:ascii="Calibri" w:hAnsi="Calibri" w:cs="Calibri"/>
          <w:color w:val="000000"/>
          <w:sz w:val="24"/>
          <w:szCs w:val="24"/>
          <w:lang w:val="en-US" w:eastAsia="en-GB"/>
        </w:rPr>
        <w:t> </w:t>
      </w:r>
    </w:p>
    <w:p w14:paraId="71D1DDFF" w14:textId="77777777" w:rsidR="00AF6AEF" w:rsidRPr="002A7424" w:rsidRDefault="00AF6AEF" w:rsidP="000F174D">
      <w:pPr>
        <w:spacing w:after="0" w:line="240" w:lineRule="auto"/>
        <w:jc w:val="both"/>
        <w:rPr>
          <w:rFonts w:ascii="Calibri" w:hAnsi="Calibri" w:cs="Calibri"/>
          <w:color w:val="000000"/>
          <w:sz w:val="24"/>
          <w:szCs w:val="24"/>
          <w:lang w:eastAsia="en-GB"/>
        </w:rPr>
      </w:pPr>
    </w:p>
    <w:p w14:paraId="4B7A141B" w14:textId="3FE83A06"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A7424">
        <w:rPr>
          <w:rFonts w:ascii="Calibri" w:hAnsi="Calibri" w:cs="Calibri"/>
          <w:color w:val="000000"/>
          <w:sz w:val="24"/>
          <w:szCs w:val="24"/>
          <w:lang w:val="en-US" w:eastAsia="en-GB"/>
        </w:rPr>
        <w:t>o</w:t>
      </w:r>
      <w:r w:rsidRPr="002A7424">
        <w:rPr>
          <w:rFonts w:ascii="Calibri" w:hAnsi="Calibri" w:cs="Calibri"/>
          <w:color w:val="000000"/>
          <w:sz w:val="24"/>
          <w:szCs w:val="24"/>
          <w:lang w:eastAsia="en-GB"/>
        </w:rPr>
        <w:t xml:space="preserve">ι παίκτες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w:t>
      </w:r>
      <w:r w:rsidRPr="002A7424">
        <w:rPr>
          <w:rFonts w:ascii="Calibri" w:hAnsi="Calibri" w:cs="Calibri"/>
          <w:b/>
          <w:bCs/>
          <w:color w:val="000000"/>
          <w:sz w:val="24"/>
          <w:szCs w:val="24"/>
          <w:lang w:eastAsia="en-GB"/>
        </w:rPr>
        <w:t>3η σεζόν</w:t>
      </w:r>
      <w:r w:rsidRPr="002A7424">
        <w:rPr>
          <w:rFonts w:ascii="Calibri" w:hAnsi="Calibri" w:cs="Calibri"/>
          <w:color w:val="000000"/>
          <w:sz w:val="24"/>
          <w:szCs w:val="24"/>
          <w:lang w:eastAsia="en-GB"/>
        </w:rPr>
        <w:t xml:space="preserve"> της </w:t>
      </w:r>
      <w:r w:rsidRPr="002A7424">
        <w:rPr>
          <w:rFonts w:ascii="Calibri" w:hAnsi="Calibri" w:cs="Calibri"/>
          <w:b/>
          <w:bCs/>
          <w:color w:val="000000"/>
          <w:sz w:val="24"/>
          <w:szCs w:val="24"/>
          <w:lang w:eastAsia="en-GB"/>
        </w:rPr>
        <w:t>Φάρμας</w:t>
      </w:r>
      <w:r w:rsidRPr="002A7424">
        <w:rPr>
          <w:rFonts w:ascii="Calibri" w:hAnsi="Calibri" w:cs="Calibri"/>
          <w:color w:val="000000"/>
          <w:sz w:val="24"/>
          <w:szCs w:val="24"/>
          <w:lang w:eastAsia="en-GB"/>
        </w:rPr>
        <w:t xml:space="preserve"> είναι στο </w:t>
      </w:r>
      <w:r w:rsidRPr="002A7424">
        <w:rPr>
          <w:rFonts w:ascii="Calibri" w:hAnsi="Calibri" w:cs="Calibri"/>
          <w:b/>
          <w:bCs/>
          <w:color w:val="000000"/>
          <w:sz w:val="24"/>
          <w:szCs w:val="24"/>
          <w:lang w:val="en-US" w:eastAsia="en-GB"/>
        </w:rPr>
        <w:t>Star</w:t>
      </w:r>
      <w:r w:rsidRPr="002A7424">
        <w:rPr>
          <w:rFonts w:ascii="Calibri" w:hAnsi="Calibri" w:cs="Calibri"/>
          <w:color w:val="000000"/>
          <w:sz w:val="24"/>
          <w:szCs w:val="24"/>
          <w:lang w:eastAsia="en-GB"/>
        </w:rPr>
        <w:t xml:space="preserve"> και... ανεβάζει τον</w:t>
      </w:r>
      <w:r w:rsidRPr="002A7424">
        <w:rPr>
          <w:rFonts w:ascii="Calibri" w:hAnsi="Calibri" w:cs="Calibri"/>
          <w:color w:val="000000"/>
          <w:sz w:val="24"/>
          <w:szCs w:val="24"/>
          <w:lang w:val="en-US" w:eastAsia="en-GB"/>
        </w:rPr>
        <w:t> </w:t>
      </w:r>
      <w:r w:rsidRPr="002A7424">
        <w:rPr>
          <w:rFonts w:ascii="Calibri" w:hAnsi="Calibri" w:cs="Calibri"/>
          <w:color w:val="000000"/>
          <w:sz w:val="24"/>
          <w:szCs w:val="24"/>
          <w:lang w:eastAsia="en-GB"/>
        </w:rPr>
        <w:t>πήχη!</w:t>
      </w:r>
    </w:p>
    <w:p w14:paraId="3F8EB1E0"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Ποιος θα καταφέρει να επιβιώσει; Ποιος θα αναδειχθεί ο μεγάλος νικητής;</w:t>
      </w:r>
    </w:p>
    <w:p w14:paraId="594B1C78"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Κάθε εβδομάδα, κάποιος θα αποχωρεί. </w:t>
      </w:r>
    </w:p>
    <w:p w14:paraId="7EA1D953" w14:textId="591BECBC"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A7424" w:rsidRDefault="00210571" w:rsidP="000F174D">
      <w:pPr>
        <w:spacing w:after="0" w:line="240" w:lineRule="auto"/>
        <w:jc w:val="both"/>
        <w:rPr>
          <w:rFonts w:ascii="Calibri" w:hAnsi="Calibri" w:cs="Calibri"/>
          <w:color w:val="000000"/>
          <w:sz w:val="24"/>
          <w:szCs w:val="24"/>
          <w:lang w:eastAsia="en-GB"/>
        </w:rPr>
      </w:pPr>
      <w:r w:rsidRPr="002A7424">
        <w:rPr>
          <w:rFonts w:ascii="Calibri" w:hAnsi="Calibri" w:cs="Calibri"/>
          <w:color w:val="000000"/>
          <w:sz w:val="24"/>
          <w:szCs w:val="24"/>
          <w:lang w:eastAsia="en-GB"/>
        </w:rPr>
        <w:t xml:space="preserve">Η συνολική στρατηγική που θα επιλέξει κάθε παίκτης κατά την παραμονή του στη Φάρμα, αλλά κυρίως η θέληση και η προσαρμοστικότητά του, είναι τα στοιχεία που θα αναδείξουν τον νικητή, ο οποίος θα κερδίσει το μεγάλο έπαθλο των </w:t>
      </w:r>
      <w:r w:rsidRPr="002A7424">
        <w:rPr>
          <w:rFonts w:ascii="Calibri" w:hAnsi="Calibri" w:cs="Calibri"/>
          <w:b/>
          <w:bCs/>
          <w:color w:val="000000"/>
          <w:sz w:val="24"/>
          <w:szCs w:val="24"/>
          <w:lang w:eastAsia="en-GB"/>
        </w:rPr>
        <w:t>50.000 ευρώ</w:t>
      </w:r>
      <w:r w:rsidRPr="002A7424">
        <w:rPr>
          <w:rFonts w:ascii="Calibri" w:hAnsi="Calibri" w:cs="Calibri"/>
          <w:color w:val="000000"/>
          <w:sz w:val="24"/>
          <w:szCs w:val="24"/>
          <w:lang w:eastAsia="en-GB"/>
        </w:rPr>
        <w:t>!</w:t>
      </w:r>
    </w:p>
    <w:p w14:paraId="3046A0CC" w14:textId="77777777" w:rsidR="008C200F" w:rsidRPr="000E46D9" w:rsidRDefault="008C200F" w:rsidP="000F174D">
      <w:pPr>
        <w:spacing w:after="0" w:line="240" w:lineRule="auto"/>
        <w:rPr>
          <w:rFonts w:ascii="Calibri" w:hAnsi="Calibri" w:cs="Calibri"/>
          <w:b/>
          <w:bCs/>
          <w:color w:val="000000"/>
          <w:sz w:val="24"/>
          <w:szCs w:val="24"/>
          <w:lang w:eastAsia="en-GB"/>
        </w:rPr>
      </w:pPr>
    </w:p>
    <w:p w14:paraId="194F9BC6" w14:textId="77777777" w:rsidR="008F70B2" w:rsidRDefault="00E26C64" w:rsidP="000F174D">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185A0112" w14:textId="77777777" w:rsidR="00F96CDF" w:rsidRDefault="00F96CDF" w:rsidP="000F174D">
      <w:pPr>
        <w:spacing w:after="0" w:line="240" w:lineRule="auto"/>
        <w:jc w:val="center"/>
        <w:rPr>
          <w:rFonts w:cstheme="minorHAnsi"/>
          <w:b/>
          <w:sz w:val="32"/>
          <w:szCs w:val="32"/>
        </w:rPr>
      </w:pPr>
      <w:bookmarkStart w:id="9" w:name="_Hlk208416331"/>
      <w:bookmarkStart w:id="10" w:name="_Hlk176791292"/>
      <w:bookmarkEnd w:id="5"/>
      <w:r>
        <w:rPr>
          <w:rFonts w:cstheme="minorHAnsi"/>
          <w:b/>
          <w:sz w:val="32"/>
          <w:szCs w:val="32"/>
        </w:rPr>
        <w:t xml:space="preserve">Κάθε </w:t>
      </w:r>
      <w:r w:rsidR="008470E8">
        <w:rPr>
          <w:rFonts w:cstheme="minorHAnsi"/>
          <w:b/>
          <w:sz w:val="32"/>
          <w:szCs w:val="32"/>
        </w:rPr>
        <w:t>Δευτέρα</w:t>
      </w:r>
      <w:r w:rsidR="00DC246D">
        <w:rPr>
          <w:rFonts w:cstheme="minorHAnsi"/>
          <w:b/>
          <w:sz w:val="32"/>
          <w:szCs w:val="32"/>
        </w:rPr>
        <w:t xml:space="preserve"> και </w:t>
      </w:r>
      <w:r w:rsidR="008470E8">
        <w:rPr>
          <w:rFonts w:cstheme="minorHAnsi"/>
          <w:b/>
          <w:sz w:val="32"/>
          <w:szCs w:val="32"/>
        </w:rPr>
        <w:t>Τρίτη</w:t>
      </w:r>
    </w:p>
    <w:p w14:paraId="15DFBE1C" w14:textId="77777777" w:rsidR="00F96CDF" w:rsidRDefault="00F96CDF" w:rsidP="00F96CDF">
      <w:pPr>
        <w:spacing w:after="0" w:line="240" w:lineRule="auto"/>
        <w:jc w:val="center"/>
        <w:rPr>
          <w:rFonts w:cstheme="minorHAnsi"/>
          <w:b/>
          <w:sz w:val="28"/>
          <w:szCs w:val="28"/>
        </w:rPr>
      </w:pPr>
    </w:p>
    <w:p w14:paraId="4FE7BE5E" w14:textId="79F5CA0E" w:rsidR="00F96CDF" w:rsidRPr="00F96CDF" w:rsidRDefault="00F96CDF" w:rsidP="00F96CDF">
      <w:pPr>
        <w:spacing w:after="0" w:line="240" w:lineRule="auto"/>
        <w:jc w:val="center"/>
        <w:rPr>
          <w:rFonts w:cstheme="minorHAnsi"/>
          <w:b/>
          <w:sz w:val="28"/>
          <w:szCs w:val="28"/>
        </w:rPr>
      </w:pPr>
      <w:r w:rsidRPr="00F96CDF">
        <w:rPr>
          <w:rFonts w:cstheme="minorHAnsi"/>
          <w:b/>
          <w:sz w:val="28"/>
          <w:szCs w:val="28"/>
        </w:rPr>
        <w:t>Από</w:t>
      </w:r>
      <w:r>
        <w:rPr>
          <w:rFonts w:cstheme="minorHAnsi"/>
          <w:b/>
          <w:sz w:val="28"/>
          <w:szCs w:val="28"/>
        </w:rPr>
        <w:t xml:space="preserve"> τη</w:t>
      </w:r>
      <w:r w:rsidRPr="00F96CDF">
        <w:rPr>
          <w:rFonts w:cstheme="minorHAnsi"/>
          <w:b/>
          <w:sz w:val="28"/>
          <w:szCs w:val="28"/>
        </w:rPr>
        <w:t xml:space="preserve"> Δευτέρα 1 Δεκεμβρίου, η αντίστροφη μέτρηση για τον τελικό!</w:t>
      </w:r>
    </w:p>
    <w:p w14:paraId="087F0A26" w14:textId="77777777" w:rsidR="00F96CDF" w:rsidRPr="00F96CDF" w:rsidRDefault="00F96CDF" w:rsidP="00F96CDF">
      <w:pPr>
        <w:spacing w:after="0" w:line="240" w:lineRule="auto"/>
        <w:jc w:val="center"/>
        <w:rPr>
          <w:rFonts w:cstheme="minorHAnsi"/>
          <w:b/>
          <w:sz w:val="28"/>
          <w:szCs w:val="28"/>
          <w:u w:val="single"/>
        </w:rPr>
      </w:pPr>
      <w:r w:rsidRPr="00F96CDF">
        <w:rPr>
          <w:rFonts w:cstheme="minorHAnsi"/>
          <w:b/>
          <w:sz w:val="28"/>
          <w:szCs w:val="28"/>
        </w:rPr>
        <w:t>Κάθε επεισόδιο και μία αποχώρηση!</w:t>
      </w:r>
    </w:p>
    <w:p w14:paraId="37ED398F" w14:textId="4260D862" w:rsidR="00255A7F" w:rsidRDefault="008470E8" w:rsidP="000F174D">
      <w:pPr>
        <w:spacing w:after="0" w:line="240" w:lineRule="auto"/>
        <w:jc w:val="center"/>
        <w:rPr>
          <w:rFonts w:cstheme="minorHAnsi"/>
          <w:b/>
          <w:sz w:val="32"/>
          <w:szCs w:val="32"/>
        </w:rPr>
      </w:pPr>
      <w:r>
        <w:rPr>
          <w:rFonts w:cstheme="minorHAnsi"/>
          <w:b/>
          <w:sz w:val="32"/>
          <w:szCs w:val="32"/>
        </w:rPr>
        <w:t xml:space="preserve"> </w:t>
      </w:r>
    </w:p>
    <w:p w14:paraId="2B39648D" w14:textId="77777777" w:rsidR="005B1208" w:rsidRPr="005B1208" w:rsidRDefault="005B1208" w:rsidP="000F174D">
      <w:pPr>
        <w:spacing w:after="0" w:line="240" w:lineRule="auto"/>
        <w:jc w:val="center"/>
        <w:rPr>
          <w:rFonts w:cstheme="minorHAnsi"/>
          <w:b/>
          <w:sz w:val="32"/>
          <w:szCs w:val="32"/>
        </w:rPr>
      </w:pPr>
    </w:p>
    <w:p w14:paraId="1D3C22A0" w14:textId="77777777" w:rsidR="00F96CDF" w:rsidRDefault="00F96CDF" w:rsidP="000F174D">
      <w:pPr>
        <w:spacing w:after="0" w:line="240" w:lineRule="auto"/>
        <w:rPr>
          <w:rFonts w:eastAsia="Aptos" w:cstheme="minorHAnsi"/>
          <w:sz w:val="24"/>
          <w:szCs w:val="24"/>
          <w:u w:val="single"/>
          <w:lang w:eastAsia="el-GR"/>
          <w14:ligatures w14:val="standardContextual"/>
        </w:rPr>
      </w:pPr>
    </w:p>
    <w:p w14:paraId="653EF37B" w14:textId="65558780" w:rsidR="002747C6" w:rsidRPr="00057211"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057211">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057211">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057211">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766105EC" w:rsidR="002747C6" w:rsidRPr="00F64564"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41762BFA" w14:textId="0A5B5C25" w:rsidR="009B7E19" w:rsidRPr="007D53F0"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7D870FCD" w:rsidR="002747C6" w:rsidRPr="008B749A" w:rsidRDefault="002747C6" w:rsidP="000F174D">
      <w:pPr>
        <w:spacing w:after="0" w:line="240" w:lineRule="auto"/>
        <w:rPr>
          <w:rFonts w:eastAsia="Aptos" w:cstheme="minorHAnsi"/>
          <w:sz w:val="24"/>
          <w:szCs w:val="24"/>
          <w:u w:val="single"/>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41CFA0C3" w:rsidR="002747C6" w:rsidRPr="009664E5"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5D1B3608" w:rsidR="002747C6" w:rsidRPr="00F64564"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5EEE2582" w14:textId="2628C498" w:rsidR="000F174D" w:rsidRDefault="003B6881" w:rsidP="000F174D">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2BBF24A9" w:rsidR="002747C6" w:rsidRPr="007D53F0" w:rsidRDefault="002747C6" w:rsidP="000F174D">
      <w:pPr>
        <w:spacing w:after="0" w:line="240" w:lineRule="auto"/>
        <w:rPr>
          <w:rFonts w:eastAsia="Aptos" w:cstheme="minorHAnsi"/>
          <w:b/>
          <w:bCs/>
          <w:sz w:val="24"/>
          <w:szCs w:val="24"/>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5485D570" w14:textId="6B2EFA5B" w:rsidR="005B1208" w:rsidRPr="009C19CF"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49AC4967" w14:textId="34F1A98D" w:rsidR="008F02A5" w:rsidRPr="007F451B" w:rsidRDefault="002747C6" w:rsidP="000F174D">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2C1C0303" w:rsidR="002747C6" w:rsidRPr="00C70331" w:rsidRDefault="002747C6" w:rsidP="000F174D">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9"/>
    <w:p w14:paraId="7E3E59D7" w14:textId="77777777" w:rsidR="00B4238F" w:rsidRPr="004A4F1A" w:rsidRDefault="00B4238F" w:rsidP="000F174D">
      <w:pPr>
        <w:spacing w:after="0" w:line="240" w:lineRule="auto"/>
        <w:jc w:val="both"/>
        <w:rPr>
          <w:rFonts w:cstheme="minorHAnsi"/>
          <w:b/>
          <w:bCs/>
          <w:color w:val="000000"/>
          <w:sz w:val="24"/>
          <w:szCs w:val="24"/>
          <w:lang w:val="en-US" w:eastAsia="en-GB"/>
        </w:rPr>
      </w:pPr>
    </w:p>
    <w:p w14:paraId="7BE9578F" w14:textId="67568BCE" w:rsidR="00AB3622" w:rsidRPr="0044675C" w:rsidRDefault="002747C6" w:rsidP="000F174D">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1FDD738" w14:textId="77777777" w:rsidR="00863E99" w:rsidRPr="00E700A4" w:rsidRDefault="00863E99" w:rsidP="000F174D">
      <w:pPr>
        <w:spacing w:after="0" w:line="240" w:lineRule="auto"/>
        <w:jc w:val="both"/>
        <w:rPr>
          <w:lang w:val="en-US"/>
        </w:rPr>
      </w:pPr>
    </w:p>
    <w:p w14:paraId="7E9BBC20" w14:textId="39610A4A" w:rsidR="000650D1" w:rsidRPr="00292CF6" w:rsidRDefault="00270F79" w:rsidP="000F174D">
      <w:pPr>
        <w:spacing w:after="0" w:line="240" w:lineRule="auto"/>
        <w:jc w:val="both"/>
        <w:rPr>
          <w:rFonts w:cstheme="minorHAnsi"/>
          <w:b/>
          <w:bCs/>
          <w:color w:val="000000"/>
          <w:sz w:val="24"/>
          <w:szCs w:val="24"/>
          <w:u w:val="single"/>
          <w:lang w:val="en-US" w:eastAsia="en-GB"/>
        </w:rPr>
      </w:pPr>
      <w:hyperlink r:id="rId15" w:history="1">
        <w:r w:rsidRPr="008F0FF3">
          <w:rPr>
            <w:rStyle w:val="Hyperlink"/>
            <w:rFonts w:cstheme="minorHAnsi"/>
            <w:b/>
            <w:bCs/>
            <w:sz w:val="24"/>
            <w:szCs w:val="24"/>
            <w:lang w:val="en-US" w:eastAsia="en-GB"/>
          </w:rPr>
          <w:t>https://www.facebook.com/farmgreece</w:t>
        </w:r>
      </w:hyperlink>
    </w:p>
    <w:p w14:paraId="49B8F84C" w14:textId="0C97E11C" w:rsidR="002747C6" w:rsidRPr="000650D1" w:rsidRDefault="00D53B39" w:rsidP="000F174D">
      <w:pPr>
        <w:spacing w:after="0" w:line="240" w:lineRule="auto"/>
        <w:jc w:val="both"/>
        <w:rPr>
          <w:rFonts w:cstheme="minorHAnsi"/>
          <w:b/>
          <w:bCs/>
          <w:color w:val="000000"/>
          <w:sz w:val="24"/>
          <w:szCs w:val="24"/>
          <w:u w:val="single"/>
          <w:lang w:val="en-US" w:eastAsia="en-GB"/>
        </w:rPr>
      </w:pPr>
      <w:hyperlink r:id="rId16" w:history="1">
        <w:r w:rsidRPr="003044A8">
          <w:rPr>
            <w:rStyle w:val="Hyperlink"/>
            <w:b/>
            <w:bCs/>
            <w:sz w:val="24"/>
            <w:szCs w:val="24"/>
            <w:lang w:val="en-US"/>
          </w:rPr>
          <w:t>https://www.instagram.com/farmgreece</w:t>
        </w:r>
      </w:hyperlink>
    </w:p>
    <w:p w14:paraId="52928E34" w14:textId="6D580B6D" w:rsidR="00AF6AEF" w:rsidRPr="00B4238F" w:rsidRDefault="00B4238F" w:rsidP="000F174D">
      <w:pPr>
        <w:spacing w:after="0" w:line="240" w:lineRule="auto"/>
        <w:jc w:val="both"/>
        <w:rPr>
          <w:rFonts w:cstheme="minorHAnsi"/>
          <w:b/>
          <w:bCs/>
          <w:color w:val="000000"/>
          <w:sz w:val="24"/>
          <w:szCs w:val="24"/>
          <w:u w:val="single"/>
          <w:lang w:val="en-US" w:eastAsia="en-GB"/>
        </w:rPr>
      </w:pPr>
      <w:hyperlink r:id="rId17" w:history="1">
        <w:r w:rsidRPr="00BA532D">
          <w:rPr>
            <w:rStyle w:val="Hyperlink"/>
            <w:rFonts w:cstheme="minorHAnsi"/>
            <w:b/>
            <w:bCs/>
            <w:sz w:val="24"/>
            <w:szCs w:val="24"/>
            <w:lang w:val="en-US" w:eastAsia="en-GB"/>
          </w:rPr>
          <w:t>https://www.tiktok.com/@farmgreece</w:t>
        </w:r>
      </w:hyperlink>
    </w:p>
    <w:p w14:paraId="0655628E" w14:textId="361B90EB" w:rsidR="002747C6" w:rsidRPr="00B4238F" w:rsidRDefault="00AF6AEF" w:rsidP="000F174D">
      <w:pPr>
        <w:spacing w:after="0" w:line="240" w:lineRule="auto"/>
        <w:jc w:val="both"/>
        <w:rPr>
          <w:rFonts w:cstheme="minorHAnsi"/>
          <w:b/>
          <w:bCs/>
          <w:color w:val="000000"/>
          <w:sz w:val="24"/>
          <w:szCs w:val="24"/>
          <w:u w:val="single"/>
          <w:lang w:val="en-US" w:eastAsia="en-GB"/>
        </w:rPr>
      </w:pPr>
      <w:hyperlink r:id="rId18" w:history="1">
        <w:r w:rsidRPr="00633565">
          <w:rPr>
            <w:rStyle w:val="Hyperlink"/>
            <w:rFonts w:cstheme="minorHAnsi"/>
            <w:b/>
            <w:bCs/>
            <w:sz w:val="24"/>
            <w:szCs w:val="24"/>
            <w:lang w:val="en-US" w:eastAsia="en-GB"/>
          </w:rPr>
          <w:t>https</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youtube</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com</w:t>
        </w:r>
        <w:r w:rsidRPr="00B4238F">
          <w:rPr>
            <w:rStyle w:val="Hyperlink"/>
            <w:rFonts w:cstheme="minorHAnsi"/>
            <w:b/>
            <w:bCs/>
            <w:sz w:val="24"/>
            <w:szCs w:val="24"/>
            <w:lang w:val="en-US" w:eastAsia="en-GB"/>
          </w:rPr>
          <w:t>/@</w:t>
        </w:r>
        <w:r w:rsidRPr="00633565">
          <w:rPr>
            <w:rStyle w:val="Hyperlink"/>
            <w:rFonts w:cstheme="minorHAnsi"/>
            <w:b/>
            <w:bCs/>
            <w:sz w:val="24"/>
            <w:szCs w:val="24"/>
            <w:lang w:val="en-US" w:eastAsia="en-GB"/>
          </w:rPr>
          <w:t>FarmGreece</w:t>
        </w:r>
      </w:hyperlink>
    </w:p>
    <w:p w14:paraId="20DD20F3" w14:textId="77777777" w:rsidR="00713588" w:rsidRPr="008F70B2" w:rsidRDefault="00713588" w:rsidP="000F174D">
      <w:pPr>
        <w:spacing w:after="0" w:line="240" w:lineRule="auto"/>
        <w:jc w:val="both"/>
        <w:rPr>
          <w:rFonts w:cstheme="minorHAnsi"/>
          <w:b/>
          <w:bCs/>
          <w:color w:val="000000"/>
          <w:sz w:val="24"/>
          <w:szCs w:val="24"/>
          <w:u w:val="single"/>
          <w:lang w:val="en-US" w:eastAsia="en-GB"/>
        </w:rPr>
      </w:pPr>
      <w:hyperlink r:id="rId19"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0F174D">
      <w:pPr>
        <w:spacing w:after="0" w:line="240" w:lineRule="auto"/>
        <w:jc w:val="both"/>
        <w:rPr>
          <w:rFonts w:cstheme="minorHAnsi"/>
          <w:b/>
          <w:bCs/>
          <w:color w:val="000000"/>
          <w:sz w:val="24"/>
          <w:szCs w:val="24"/>
          <w:u w:val="single"/>
          <w:lang w:val="en-US" w:eastAsia="en-GB"/>
        </w:rPr>
      </w:pPr>
    </w:p>
    <w:p w14:paraId="4635E85F" w14:textId="17403A6C" w:rsidR="00D97889" w:rsidRPr="00AF6AEF" w:rsidRDefault="00AF6AEF" w:rsidP="000F174D">
      <w:pPr>
        <w:spacing w:after="0" w:line="240" w:lineRule="auto"/>
        <w:jc w:val="both"/>
        <w:rPr>
          <w:rFonts w:cstheme="minorHAnsi"/>
          <w:b/>
          <w:bCs/>
          <w:color w:val="000000"/>
          <w:sz w:val="24"/>
          <w:szCs w:val="24"/>
          <w:u w:val="single"/>
          <w:lang w:val="en-US" w:eastAsia="en-GB"/>
        </w:rPr>
      </w:pPr>
      <w:hyperlink r:id="rId20" w:history="1">
        <w:r w:rsidRPr="00633565">
          <w:rPr>
            <w:rStyle w:val="Hyperlink"/>
            <w:rFonts w:cstheme="minorHAnsi"/>
            <w:b/>
            <w:bCs/>
            <w:sz w:val="24"/>
            <w:szCs w:val="24"/>
            <w:lang w:val="en-US" w:eastAsia="en-GB"/>
          </w:rPr>
          <w:t>https</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www</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star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gr</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tv</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psychagogia</w:t>
        </w:r>
        <w:r w:rsidRPr="00AF6AEF">
          <w:rPr>
            <w:rStyle w:val="Hyperlink"/>
            <w:rFonts w:cstheme="minorHAnsi"/>
            <w:b/>
            <w:bCs/>
            <w:sz w:val="24"/>
            <w:szCs w:val="24"/>
            <w:lang w:val="en-US" w:eastAsia="en-GB"/>
          </w:rPr>
          <w:t>/</w:t>
        </w:r>
        <w:r w:rsidRPr="00633565">
          <w:rPr>
            <w:rStyle w:val="Hyperlink"/>
            <w:rFonts w:cstheme="minorHAnsi"/>
            <w:b/>
            <w:bCs/>
            <w:sz w:val="24"/>
            <w:szCs w:val="24"/>
            <w:lang w:val="en-US" w:eastAsia="en-GB"/>
          </w:rPr>
          <w:t>farma</w:t>
        </w:r>
      </w:hyperlink>
    </w:p>
    <w:p w14:paraId="1D206E76" w14:textId="77777777" w:rsidR="00D97889" w:rsidRPr="008F70B2" w:rsidRDefault="00D97889" w:rsidP="000F174D">
      <w:pPr>
        <w:spacing w:after="0" w:line="240" w:lineRule="auto"/>
        <w:jc w:val="both"/>
        <w:rPr>
          <w:rFonts w:cstheme="minorHAnsi"/>
          <w:color w:val="000000"/>
          <w:sz w:val="24"/>
          <w:szCs w:val="24"/>
          <w:lang w:val="en-US" w:eastAsia="en-GB"/>
        </w:rPr>
      </w:pPr>
      <w:hyperlink r:id="rId21"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0F174D">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0F174D">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0F174D">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10"/>
    <w:p w14:paraId="4EA450AE" w14:textId="0BE2C442" w:rsidR="0030590B" w:rsidRDefault="0095059D" w:rsidP="000F174D">
      <w:pPr>
        <w:spacing w:after="0" w:line="240" w:lineRule="auto"/>
        <w:jc w:val="both"/>
        <w:rPr>
          <w:rFonts w:cstheme="minorHAnsi"/>
          <w:b/>
          <w:bCs/>
          <w:color w:val="000000"/>
          <w:sz w:val="26"/>
          <w:szCs w:val="26"/>
          <w:lang w:eastAsia="en-GB"/>
        </w:rPr>
      </w:pPr>
      <w:r>
        <w:t xml:space="preserve"> </w:t>
      </w:r>
    </w:p>
    <w:sectPr w:rsidR="0030590B" w:rsidSect="00FB317B">
      <w:headerReference w:type="even" r:id="rId22"/>
      <w:headerReference w:type="default" r:id="rId23"/>
      <w:footerReference w:type="default" r:id="rId24"/>
      <w:headerReference w:type="first" r:id="rId2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9233" w14:textId="77777777" w:rsidR="005547B2" w:rsidRDefault="005547B2" w:rsidP="006F3774">
      <w:pPr>
        <w:spacing w:after="0" w:line="240" w:lineRule="auto"/>
      </w:pPr>
      <w:r>
        <w:separator/>
      </w:r>
    </w:p>
  </w:endnote>
  <w:endnote w:type="continuationSeparator" w:id="0">
    <w:p w14:paraId="636EE70A" w14:textId="77777777" w:rsidR="005547B2" w:rsidRDefault="005547B2"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DA20" w14:textId="77777777" w:rsidR="005547B2" w:rsidRDefault="005547B2" w:rsidP="006F3774">
      <w:pPr>
        <w:spacing w:after="0" w:line="240" w:lineRule="auto"/>
      </w:pPr>
      <w:r>
        <w:separator/>
      </w:r>
    </w:p>
  </w:footnote>
  <w:footnote w:type="continuationSeparator" w:id="0">
    <w:p w14:paraId="5B8BBA9A" w14:textId="77777777" w:rsidR="005547B2" w:rsidRDefault="005547B2"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85B"/>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211"/>
    <w:rsid w:val="00057BDB"/>
    <w:rsid w:val="00060DBE"/>
    <w:rsid w:val="000616A3"/>
    <w:rsid w:val="000636D3"/>
    <w:rsid w:val="00063EE1"/>
    <w:rsid w:val="00064A6B"/>
    <w:rsid w:val="00064E36"/>
    <w:rsid w:val="000650D1"/>
    <w:rsid w:val="00065A63"/>
    <w:rsid w:val="00066401"/>
    <w:rsid w:val="00066881"/>
    <w:rsid w:val="00067120"/>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B72F0"/>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74D"/>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516"/>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7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191"/>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1B5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3C1F"/>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25F6D"/>
    <w:rsid w:val="00230690"/>
    <w:rsid w:val="002307D4"/>
    <w:rsid w:val="00231288"/>
    <w:rsid w:val="00231F74"/>
    <w:rsid w:val="00233162"/>
    <w:rsid w:val="00233AB7"/>
    <w:rsid w:val="00234106"/>
    <w:rsid w:val="002346E3"/>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55A7F"/>
    <w:rsid w:val="002600E5"/>
    <w:rsid w:val="002611A8"/>
    <w:rsid w:val="00261326"/>
    <w:rsid w:val="00262053"/>
    <w:rsid w:val="002624A2"/>
    <w:rsid w:val="002641F6"/>
    <w:rsid w:val="00264D38"/>
    <w:rsid w:val="00264F7E"/>
    <w:rsid w:val="00266BBC"/>
    <w:rsid w:val="00267036"/>
    <w:rsid w:val="0026777F"/>
    <w:rsid w:val="00270F0F"/>
    <w:rsid w:val="00270F79"/>
    <w:rsid w:val="00271527"/>
    <w:rsid w:val="00272662"/>
    <w:rsid w:val="00273092"/>
    <w:rsid w:val="00273C24"/>
    <w:rsid w:val="002747C6"/>
    <w:rsid w:val="0027521E"/>
    <w:rsid w:val="00276745"/>
    <w:rsid w:val="0027773E"/>
    <w:rsid w:val="00277B7C"/>
    <w:rsid w:val="00280812"/>
    <w:rsid w:val="00280E97"/>
    <w:rsid w:val="00282426"/>
    <w:rsid w:val="0028306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A7424"/>
    <w:rsid w:val="002B041C"/>
    <w:rsid w:val="002B0FE1"/>
    <w:rsid w:val="002B1197"/>
    <w:rsid w:val="002B1BB5"/>
    <w:rsid w:val="002B3737"/>
    <w:rsid w:val="002B4BB1"/>
    <w:rsid w:val="002B6214"/>
    <w:rsid w:val="002B6CD0"/>
    <w:rsid w:val="002B7595"/>
    <w:rsid w:val="002C004F"/>
    <w:rsid w:val="002C212E"/>
    <w:rsid w:val="002C2A57"/>
    <w:rsid w:val="002C39DD"/>
    <w:rsid w:val="002C42BC"/>
    <w:rsid w:val="002C6B02"/>
    <w:rsid w:val="002D02A5"/>
    <w:rsid w:val="002D0EA4"/>
    <w:rsid w:val="002D1206"/>
    <w:rsid w:val="002D1E6A"/>
    <w:rsid w:val="002D2245"/>
    <w:rsid w:val="002D243B"/>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3817"/>
    <w:rsid w:val="002F4194"/>
    <w:rsid w:val="002F53D7"/>
    <w:rsid w:val="002F54C6"/>
    <w:rsid w:val="002F601E"/>
    <w:rsid w:val="002F6260"/>
    <w:rsid w:val="002F6313"/>
    <w:rsid w:val="002F6792"/>
    <w:rsid w:val="002F69B7"/>
    <w:rsid w:val="002F6A09"/>
    <w:rsid w:val="002F6A59"/>
    <w:rsid w:val="002F6D6D"/>
    <w:rsid w:val="002F72EB"/>
    <w:rsid w:val="002F74B4"/>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19DA"/>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5283"/>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8E"/>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555E"/>
    <w:rsid w:val="00396C4C"/>
    <w:rsid w:val="00397554"/>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0F19"/>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413"/>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1B4A"/>
    <w:rsid w:val="0048257D"/>
    <w:rsid w:val="00486838"/>
    <w:rsid w:val="0048753A"/>
    <w:rsid w:val="00487645"/>
    <w:rsid w:val="00487B2E"/>
    <w:rsid w:val="00487E55"/>
    <w:rsid w:val="0049043C"/>
    <w:rsid w:val="004904DA"/>
    <w:rsid w:val="00491B6C"/>
    <w:rsid w:val="00491F54"/>
    <w:rsid w:val="00492355"/>
    <w:rsid w:val="00492B04"/>
    <w:rsid w:val="00492B16"/>
    <w:rsid w:val="00494E29"/>
    <w:rsid w:val="00495929"/>
    <w:rsid w:val="00495A4F"/>
    <w:rsid w:val="004967EE"/>
    <w:rsid w:val="00496FFD"/>
    <w:rsid w:val="004A10AB"/>
    <w:rsid w:val="004A1E5A"/>
    <w:rsid w:val="004A235E"/>
    <w:rsid w:val="004A417F"/>
    <w:rsid w:val="004A467B"/>
    <w:rsid w:val="004A4761"/>
    <w:rsid w:val="004A4EA8"/>
    <w:rsid w:val="004A4F1A"/>
    <w:rsid w:val="004A5709"/>
    <w:rsid w:val="004A632D"/>
    <w:rsid w:val="004A6ABD"/>
    <w:rsid w:val="004B16E0"/>
    <w:rsid w:val="004B1F8E"/>
    <w:rsid w:val="004B2D29"/>
    <w:rsid w:val="004B378B"/>
    <w:rsid w:val="004B39DA"/>
    <w:rsid w:val="004B43E8"/>
    <w:rsid w:val="004B561A"/>
    <w:rsid w:val="004B688B"/>
    <w:rsid w:val="004B6E6B"/>
    <w:rsid w:val="004B6F85"/>
    <w:rsid w:val="004C113D"/>
    <w:rsid w:val="004C11CD"/>
    <w:rsid w:val="004C19F0"/>
    <w:rsid w:val="004C22A2"/>
    <w:rsid w:val="004C23E3"/>
    <w:rsid w:val="004C33BE"/>
    <w:rsid w:val="004C45E2"/>
    <w:rsid w:val="004C461A"/>
    <w:rsid w:val="004C4667"/>
    <w:rsid w:val="004C5297"/>
    <w:rsid w:val="004C54C6"/>
    <w:rsid w:val="004C7452"/>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72E"/>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7B2"/>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208"/>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2DEA"/>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0F3"/>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5B86"/>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2B30"/>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4B71"/>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420"/>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D773F"/>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3C3"/>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01BE"/>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5BF8"/>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6E17"/>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1AA0"/>
    <w:rsid w:val="007A4624"/>
    <w:rsid w:val="007A5176"/>
    <w:rsid w:val="007A57CB"/>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4CF0"/>
    <w:rsid w:val="007C6630"/>
    <w:rsid w:val="007C6E78"/>
    <w:rsid w:val="007C70DD"/>
    <w:rsid w:val="007C7E87"/>
    <w:rsid w:val="007D15F4"/>
    <w:rsid w:val="007D1666"/>
    <w:rsid w:val="007D1B98"/>
    <w:rsid w:val="007D2C57"/>
    <w:rsid w:val="007D414F"/>
    <w:rsid w:val="007D53F0"/>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51B"/>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1EBC"/>
    <w:rsid w:val="0086211B"/>
    <w:rsid w:val="00862D02"/>
    <w:rsid w:val="00863E99"/>
    <w:rsid w:val="00866477"/>
    <w:rsid w:val="00867AA0"/>
    <w:rsid w:val="00867C8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CF3"/>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B749A"/>
    <w:rsid w:val="008C05A7"/>
    <w:rsid w:val="008C1480"/>
    <w:rsid w:val="008C1ADA"/>
    <w:rsid w:val="008C200F"/>
    <w:rsid w:val="008C24D0"/>
    <w:rsid w:val="008C272F"/>
    <w:rsid w:val="008C2986"/>
    <w:rsid w:val="008C36AF"/>
    <w:rsid w:val="008C3824"/>
    <w:rsid w:val="008C3F86"/>
    <w:rsid w:val="008C4111"/>
    <w:rsid w:val="008C4BCC"/>
    <w:rsid w:val="008C6B62"/>
    <w:rsid w:val="008C73C9"/>
    <w:rsid w:val="008C7413"/>
    <w:rsid w:val="008C74D8"/>
    <w:rsid w:val="008D03FB"/>
    <w:rsid w:val="008D0D5B"/>
    <w:rsid w:val="008D177A"/>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2A5"/>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49DC"/>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3BBD"/>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07B"/>
    <w:rsid w:val="00962E37"/>
    <w:rsid w:val="00963F1F"/>
    <w:rsid w:val="009646AD"/>
    <w:rsid w:val="00965159"/>
    <w:rsid w:val="00965FAC"/>
    <w:rsid w:val="009664E5"/>
    <w:rsid w:val="00966609"/>
    <w:rsid w:val="0097011A"/>
    <w:rsid w:val="009701CF"/>
    <w:rsid w:val="009716E8"/>
    <w:rsid w:val="009719D7"/>
    <w:rsid w:val="00971A2D"/>
    <w:rsid w:val="00971AE4"/>
    <w:rsid w:val="0097476A"/>
    <w:rsid w:val="00975AD7"/>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19"/>
    <w:rsid w:val="009B7E28"/>
    <w:rsid w:val="009B7FB1"/>
    <w:rsid w:val="009C19CF"/>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2DE"/>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2C84"/>
    <w:rsid w:val="00A4368C"/>
    <w:rsid w:val="00A443EF"/>
    <w:rsid w:val="00A44783"/>
    <w:rsid w:val="00A44C38"/>
    <w:rsid w:val="00A46235"/>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5DE9"/>
    <w:rsid w:val="00A860ED"/>
    <w:rsid w:val="00A87D94"/>
    <w:rsid w:val="00A90248"/>
    <w:rsid w:val="00A90333"/>
    <w:rsid w:val="00A930B4"/>
    <w:rsid w:val="00A94CE7"/>
    <w:rsid w:val="00A9509F"/>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33D"/>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6AEF"/>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16E7B"/>
    <w:rsid w:val="00B20496"/>
    <w:rsid w:val="00B20C15"/>
    <w:rsid w:val="00B20F77"/>
    <w:rsid w:val="00B21EA6"/>
    <w:rsid w:val="00B222E1"/>
    <w:rsid w:val="00B23BE2"/>
    <w:rsid w:val="00B247F7"/>
    <w:rsid w:val="00B24BF1"/>
    <w:rsid w:val="00B25FE7"/>
    <w:rsid w:val="00B2645C"/>
    <w:rsid w:val="00B300E6"/>
    <w:rsid w:val="00B317CC"/>
    <w:rsid w:val="00B327C7"/>
    <w:rsid w:val="00B32A90"/>
    <w:rsid w:val="00B32F2E"/>
    <w:rsid w:val="00B32FA2"/>
    <w:rsid w:val="00B3315F"/>
    <w:rsid w:val="00B335AD"/>
    <w:rsid w:val="00B3413B"/>
    <w:rsid w:val="00B34C4A"/>
    <w:rsid w:val="00B37E5B"/>
    <w:rsid w:val="00B4238F"/>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5E4E"/>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0723"/>
    <w:rsid w:val="00BA14F1"/>
    <w:rsid w:val="00BA16BC"/>
    <w:rsid w:val="00BA2ACC"/>
    <w:rsid w:val="00BA3F82"/>
    <w:rsid w:val="00BA40E8"/>
    <w:rsid w:val="00BA47FA"/>
    <w:rsid w:val="00BA5822"/>
    <w:rsid w:val="00BA661D"/>
    <w:rsid w:val="00BA71C3"/>
    <w:rsid w:val="00BB0F2B"/>
    <w:rsid w:val="00BB1047"/>
    <w:rsid w:val="00BB1ADF"/>
    <w:rsid w:val="00BB2FD4"/>
    <w:rsid w:val="00BB2FE4"/>
    <w:rsid w:val="00BB34E3"/>
    <w:rsid w:val="00BB3770"/>
    <w:rsid w:val="00BB3BC0"/>
    <w:rsid w:val="00BB5AAB"/>
    <w:rsid w:val="00BB640D"/>
    <w:rsid w:val="00BB66E7"/>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5A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189"/>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4F20"/>
    <w:rsid w:val="00C655A3"/>
    <w:rsid w:val="00C66FED"/>
    <w:rsid w:val="00C70010"/>
    <w:rsid w:val="00C70331"/>
    <w:rsid w:val="00C704F1"/>
    <w:rsid w:val="00C71AE3"/>
    <w:rsid w:val="00C71DE1"/>
    <w:rsid w:val="00C72605"/>
    <w:rsid w:val="00C7275E"/>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155"/>
    <w:rsid w:val="00D21449"/>
    <w:rsid w:val="00D21677"/>
    <w:rsid w:val="00D216B8"/>
    <w:rsid w:val="00D23378"/>
    <w:rsid w:val="00D2356D"/>
    <w:rsid w:val="00D23BF5"/>
    <w:rsid w:val="00D243AD"/>
    <w:rsid w:val="00D243FA"/>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2FFA"/>
    <w:rsid w:val="00D63316"/>
    <w:rsid w:val="00D647EB"/>
    <w:rsid w:val="00D654F7"/>
    <w:rsid w:val="00D65ADF"/>
    <w:rsid w:val="00D65C28"/>
    <w:rsid w:val="00D674B6"/>
    <w:rsid w:val="00D701AE"/>
    <w:rsid w:val="00D7076D"/>
    <w:rsid w:val="00D70A87"/>
    <w:rsid w:val="00D70D5B"/>
    <w:rsid w:val="00D71620"/>
    <w:rsid w:val="00D73037"/>
    <w:rsid w:val="00D737C6"/>
    <w:rsid w:val="00D737D9"/>
    <w:rsid w:val="00D74905"/>
    <w:rsid w:val="00D77298"/>
    <w:rsid w:val="00D808F3"/>
    <w:rsid w:val="00D80AF5"/>
    <w:rsid w:val="00D81442"/>
    <w:rsid w:val="00D816C9"/>
    <w:rsid w:val="00D8184F"/>
    <w:rsid w:val="00D81B1B"/>
    <w:rsid w:val="00D823FC"/>
    <w:rsid w:val="00D827C7"/>
    <w:rsid w:val="00D82B65"/>
    <w:rsid w:val="00D82ECF"/>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375"/>
    <w:rsid w:val="00DA1E03"/>
    <w:rsid w:val="00DA35DB"/>
    <w:rsid w:val="00DA3833"/>
    <w:rsid w:val="00DA50D0"/>
    <w:rsid w:val="00DA5B9D"/>
    <w:rsid w:val="00DA5BC2"/>
    <w:rsid w:val="00DA6AED"/>
    <w:rsid w:val="00DA6B2C"/>
    <w:rsid w:val="00DA75B0"/>
    <w:rsid w:val="00DB06B7"/>
    <w:rsid w:val="00DB0EA8"/>
    <w:rsid w:val="00DB2283"/>
    <w:rsid w:val="00DB2A05"/>
    <w:rsid w:val="00DB3392"/>
    <w:rsid w:val="00DB3DB0"/>
    <w:rsid w:val="00DB4808"/>
    <w:rsid w:val="00DB5619"/>
    <w:rsid w:val="00DB56E4"/>
    <w:rsid w:val="00DB65E1"/>
    <w:rsid w:val="00DB6782"/>
    <w:rsid w:val="00DB6E71"/>
    <w:rsid w:val="00DC11F3"/>
    <w:rsid w:val="00DC14CA"/>
    <w:rsid w:val="00DC246D"/>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2824"/>
    <w:rsid w:val="00DD31EE"/>
    <w:rsid w:val="00DD39B0"/>
    <w:rsid w:val="00DD4174"/>
    <w:rsid w:val="00DD5506"/>
    <w:rsid w:val="00DD5D0D"/>
    <w:rsid w:val="00DD5E1E"/>
    <w:rsid w:val="00DD66E4"/>
    <w:rsid w:val="00DD7889"/>
    <w:rsid w:val="00DD7AF1"/>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6B09"/>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5F71"/>
    <w:rsid w:val="00E56422"/>
    <w:rsid w:val="00E564A0"/>
    <w:rsid w:val="00E60C20"/>
    <w:rsid w:val="00E616A7"/>
    <w:rsid w:val="00E6177D"/>
    <w:rsid w:val="00E61DEE"/>
    <w:rsid w:val="00E61E79"/>
    <w:rsid w:val="00E62420"/>
    <w:rsid w:val="00E64604"/>
    <w:rsid w:val="00E65932"/>
    <w:rsid w:val="00E65C7A"/>
    <w:rsid w:val="00E66703"/>
    <w:rsid w:val="00E6683D"/>
    <w:rsid w:val="00E66F9C"/>
    <w:rsid w:val="00E700A4"/>
    <w:rsid w:val="00E708CC"/>
    <w:rsid w:val="00E714A3"/>
    <w:rsid w:val="00E72C1E"/>
    <w:rsid w:val="00E751E5"/>
    <w:rsid w:val="00E75621"/>
    <w:rsid w:val="00E765B2"/>
    <w:rsid w:val="00E768E3"/>
    <w:rsid w:val="00E76B1A"/>
    <w:rsid w:val="00E76DFA"/>
    <w:rsid w:val="00E76E09"/>
    <w:rsid w:val="00E814ED"/>
    <w:rsid w:val="00E815C5"/>
    <w:rsid w:val="00E82A85"/>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3B06"/>
    <w:rsid w:val="00EB5E6B"/>
    <w:rsid w:val="00EC14F3"/>
    <w:rsid w:val="00EC17BB"/>
    <w:rsid w:val="00EC18AB"/>
    <w:rsid w:val="00EC19C6"/>
    <w:rsid w:val="00EC1F8C"/>
    <w:rsid w:val="00EC2B5B"/>
    <w:rsid w:val="00EC3BA2"/>
    <w:rsid w:val="00EC3EF9"/>
    <w:rsid w:val="00EC43AB"/>
    <w:rsid w:val="00EC5467"/>
    <w:rsid w:val="00EC5EA0"/>
    <w:rsid w:val="00EC7B51"/>
    <w:rsid w:val="00ED044F"/>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57893"/>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87CA2"/>
    <w:rsid w:val="00F90DF0"/>
    <w:rsid w:val="00F90EB5"/>
    <w:rsid w:val="00F91214"/>
    <w:rsid w:val="00F92618"/>
    <w:rsid w:val="00F9335D"/>
    <w:rsid w:val="00F93C15"/>
    <w:rsid w:val="00F94507"/>
    <w:rsid w:val="00F94F1B"/>
    <w:rsid w:val="00F96676"/>
    <w:rsid w:val="00F9684A"/>
    <w:rsid w:val="00F96CDF"/>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24"/>
    <w:rsid w:val="00FD3F96"/>
    <w:rsid w:val="00FD63E3"/>
    <w:rsid w:val="00FD6F28"/>
    <w:rsid w:val="00FE0326"/>
    <w:rsid w:val="00FE0CF2"/>
    <w:rsid w:val="00FE23D4"/>
    <w:rsid w:val="00FE3F13"/>
    <w:rsid w:val="00FE4938"/>
    <w:rsid w:val="00FF0514"/>
    <w:rsid w:val="00FF1AB2"/>
    <w:rsid w:val="00FF2497"/>
    <w:rsid w:val="00FF27BE"/>
    <w:rsid w:val="00FF27E1"/>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 w:type="paragraph" w:customStyle="1" w:styleId="xmsolistparagraph">
    <w:name w:val="x_msolistparagraph"/>
    <w:basedOn w:val="Normal"/>
    <w:rsid w:val="00C7275E"/>
    <w:pPr>
      <w:spacing w:after="0" w:line="276" w:lineRule="auto"/>
      <w:ind w:left="72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cSe7r64iQ2g" TargetMode="External"/><Relationship Id="rId18" Type="http://schemas.openxmlformats.org/officeDocument/2006/relationships/hyperlink" Target="https://www.youtube.com/@FarmGreec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star.gr/tv/press-room/" TargetMode="External"/><Relationship Id="rId7" Type="http://schemas.openxmlformats.org/officeDocument/2006/relationships/endnotes" Target="endnotes.xml"/><Relationship Id="rId12" Type="http://schemas.openxmlformats.org/officeDocument/2006/relationships/hyperlink" Target="https://youtu.be/EpoKqsm8iTk" TargetMode="External"/><Relationship Id="rId17" Type="http://schemas.openxmlformats.org/officeDocument/2006/relationships/hyperlink" Target="https://www.tiktok.com/@farmgreec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stagram.com/farmgreece" TargetMode="External"/><Relationship Id="rId20" Type="http://schemas.openxmlformats.org/officeDocument/2006/relationships/hyperlink" Target="https://www.star.gr/tv/psychagogia/farm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fohu3oB9yDE"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farmgreece" TargetMode="External"/><Relationship Id="rId23" Type="http://schemas.openxmlformats.org/officeDocument/2006/relationships/header" Target="header2.xml"/><Relationship Id="rId10" Type="http://schemas.openxmlformats.org/officeDocument/2006/relationships/hyperlink" Target="https://youtu.be/vV7wdqK8koQ" TargetMode="External"/><Relationship Id="rId19"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www.youtube.com/watch?v=bb-cQP14RYg"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3</Pages>
  <Words>903</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379</cp:revision>
  <cp:lastPrinted>2024-09-10T08:37:00Z</cp:lastPrinted>
  <dcterms:created xsi:type="dcterms:W3CDTF">2023-02-14T11:30:00Z</dcterms:created>
  <dcterms:modified xsi:type="dcterms:W3CDTF">2025-12-01T12:12:00Z</dcterms:modified>
</cp:coreProperties>
</file>